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D" w:rsidRDefault="007F5CDE" w:rsidP="00130524">
      <w:pPr>
        <w:spacing w:after="0" w:line="240" w:lineRule="auto"/>
        <w:jc w:val="center"/>
        <w:rPr>
          <w:rFonts w:ascii="Times New Roman" w:hAnsi="Times New Roman" w:cs="Times New Roman"/>
          <w:b/>
          <w:color w:val="404040" w:themeColor="text1" w:themeTint="BF"/>
          <w:sz w:val="28"/>
          <w:szCs w:val="28"/>
        </w:rPr>
      </w:pPr>
      <w:r w:rsidRPr="008B4B5F">
        <w:rPr>
          <w:rFonts w:ascii="Times New Roman" w:hAnsi="Times New Roman" w:cs="Times New Roman"/>
          <w:b/>
          <w:color w:val="404040" w:themeColor="text1" w:themeTint="BF"/>
          <w:sz w:val="28"/>
          <w:szCs w:val="28"/>
        </w:rPr>
        <w:t>Paper Title</w:t>
      </w:r>
    </w:p>
    <w:p w:rsidR="00130524" w:rsidRPr="008B4B5F" w:rsidRDefault="00130524" w:rsidP="00130524">
      <w:pPr>
        <w:spacing w:after="0" w:line="240" w:lineRule="auto"/>
        <w:jc w:val="center"/>
        <w:rPr>
          <w:rFonts w:ascii="Times New Roman" w:hAnsi="Times New Roman" w:cs="Times New Roman"/>
          <w:b/>
          <w:color w:val="404040" w:themeColor="text1" w:themeTint="BF"/>
          <w:sz w:val="28"/>
          <w:szCs w:val="28"/>
        </w:rPr>
      </w:pPr>
    </w:p>
    <w:p w:rsidR="007F5CDE" w:rsidRPr="00130524" w:rsidRDefault="00145366" w:rsidP="00130524">
      <w:pPr>
        <w:spacing w:after="0" w:line="240" w:lineRule="auto"/>
        <w:jc w:val="center"/>
        <w:rPr>
          <w:rFonts w:ascii="Times New Roman" w:hAnsi="Times New Roman" w:cs="Times New Roman"/>
          <w:b/>
          <w:color w:val="404040" w:themeColor="text1" w:themeTint="BF"/>
          <w:vertAlign w:val="superscript"/>
        </w:rPr>
      </w:pPr>
      <w:r w:rsidRPr="00130524">
        <w:rPr>
          <w:rFonts w:ascii="Times New Roman" w:hAnsi="Times New Roman" w:cs="Times New Roman"/>
          <w:b/>
          <w:color w:val="404040" w:themeColor="text1" w:themeTint="BF"/>
        </w:rPr>
        <w:t>Author</w:t>
      </w:r>
      <w:r w:rsidRPr="00130524">
        <w:rPr>
          <w:rFonts w:ascii="Times New Roman" w:hAnsi="Times New Roman" w:cs="Times New Roman"/>
          <w:b/>
          <w:color w:val="404040" w:themeColor="text1" w:themeTint="BF"/>
          <w:vertAlign w:val="superscript"/>
        </w:rPr>
        <w:t>1</w:t>
      </w:r>
      <w:r w:rsidRPr="00130524">
        <w:rPr>
          <w:rFonts w:ascii="Times New Roman" w:hAnsi="Times New Roman" w:cs="Times New Roman"/>
          <w:b/>
          <w:color w:val="404040" w:themeColor="text1" w:themeTint="BF"/>
        </w:rPr>
        <w:t>, Author</w:t>
      </w:r>
      <w:r w:rsidRPr="00130524">
        <w:rPr>
          <w:rFonts w:ascii="Times New Roman" w:hAnsi="Times New Roman" w:cs="Times New Roman"/>
          <w:b/>
          <w:color w:val="404040" w:themeColor="text1" w:themeTint="BF"/>
          <w:vertAlign w:val="superscript"/>
        </w:rPr>
        <w:t>2</w:t>
      </w:r>
      <w:r w:rsidRPr="00130524">
        <w:rPr>
          <w:rFonts w:ascii="Times New Roman" w:hAnsi="Times New Roman" w:cs="Times New Roman"/>
          <w:b/>
          <w:color w:val="404040" w:themeColor="text1" w:themeTint="BF"/>
        </w:rPr>
        <w:t>, Author</w:t>
      </w:r>
      <w:r w:rsidRPr="00130524">
        <w:rPr>
          <w:rFonts w:ascii="Times New Roman" w:hAnsi="Times New Roman" w:cs="Times New Roman"/>
          <w:b/>
          <w:color w:val="404040" w:themeColor="text1" w:themeTint="BF"/>
          <w:vertAlign w:val="superscript"/>
        </w:rPr>
        <w:t>3</w:t>
      </w:r>
      <w:r w:rsidRPr="00130524">
        <w:rPr>
          <w:rFonts w:ascii="Times New Roman" w:hAnsi="Times New Roman" w:cs="Times New Roman"/>
          <w:b/>
          <w:color w:val="404040" w:themeColor="text1" w:themeTint="BF"/>
        </w:rPr>
        <w:t>, Author</w:t>
      </w:r>
      <w:r w:rsidRPr="00130524">
        <w:rPr>
          <w:rFonts w:ascii="Times New Roman" w:hAnsi="Times New Roman" w:cs="Times New Roman"/>
          <w:b/>
          <w:color w:val="404040" w:themeColor="text1" w:themeTint="BF"/>
          <w:vertAlign w:val="superscript"/>
        </w:rPr>
        <w:t>4</w:t>
      </w:r>
    </w:p>
    <w:p w:rsidR="00FB1C8E" w:rsidRPr="00404982" w:rsidRDefault="00FB1C8E" w:rsidP="00130524">
      <w:pPr>
        <w:spacing w:after="0" w:line="240" w:lineRule="auto"/>
        <w:jc w:val="center"/>
        <w:rPr>
          <w:rFonts w:ascii="Times New Roman" w:hAnsi="Times New Roman" w:cs="Times New Roman"/>
          <w:color w:val="404040" w:themeColor="text1" w:themeTint="BF"/>
        </w:rPr>
      </w:pPr>
      <w:r w:rsidRPr="00404982">
        <w:rPr>
          <w:rFonts w:ascii="Times New Roman" w:hAnsi="Times New Roman" w:cs="Times New Roman"/>
          <w:color w:val="404040" w:themeColor="text1" w:themeTint="BF"/>
        </w:rPr>
        <w:t>Author Affiliation Line1</w:t>
      </w:r>
    </w:p>
    <w:p w:rsidR="00FB1C8E" w:rsidRDefault="00FB1C8E" w:rsidP="00130524">
      <w:pPr>
        <w:spacing w:after="0" w:line="240" w:lineRule="auto"/>
        <w:jc w:val="center"/>
        <w:rPr>
          <w:rFonts w:ascii="Times New Roman" w:hAnsi="Times New Roman" w:cs="Times New Roman"/>
          <w:color w:val="404040" w:themeColor="text1" w:themeTint="BF"/>
        </w:rPr>
      </w:pPr>
      <w:r w:rsidRPr="00404982">
        <w:rPr>
          <w:rFonts w:ascii="Times New Roman" w:hAnsi="Times New Roman" w:cs="Times New Roman"/>
          <w:color w:val="404040" w:themeColor="text1" w:themeTint="BF"/>
        </w:rPr>
        <w:t>Author Affiliation Line2</w:t>
      </w:r>
    </w:p>
    <w:p w:rsidR="00404982" w:rsidRDefault="00404982" w:rsidP="00130524">
      <w:pPr>
        <w:spacing w:after="0" w:line="240" w:lineRule="auto"/>
        <w:jc w:val="center"/>
        <w:rPr>
          <w:rFonts w:ascii="Times New Roman" w:hAnsi="Times New Roman" w:cs="Times New Roman"/>
          <w:color w:val="404040" w:themeColor="text1" w:themeTint="BF"/>
        </w:rPr>
      </w:pPr>
      <w:r>
        <w:rPr>
          <w:rFonts w:ascii="Times New Roman" w:hAnsi="Times New Roman" w:cs="Times New Roman"/>
          <w:color w:val="404040" w:themeColor="text1" w:themeTint="BF"/>
        </w:rPr>
        <w:t>COUNTRY</w:t>
      </w:r>
    </w:p>
    <w:p w:rsidR="00264D91" w:rsidRPr="00404982" w:rsidRDefault="00264D91" w:rsidP="00264D91">
      <w:pPr>
        <w:spacing w:after="0" w:line="240" w:lineRule="auto"/>
        <w:jc w:val="center"/>
        <w:rPr>
          <w:rFonts w:ascii="Times New Roman" w:hAnsi="Times New Roman" w:cs="Times New Roman"/>
          <w:i/>
          <w:color w:val="404040" w:themeColor="text1" w:themeTint="BF"/>
          <w:vertAlign w:val="superscript"/>
        </w:rPr>
      </w:pPr>
      <w:r w:rsidRPr="00404982">
        <w:rPr>
          <w:rFonts w:ascii="Times New Roman" w:hAnsi="Times New Roman" w:cs="Times New Roman"/>
          <w:i/>
          <w:color w:val="404040" w:themeColor="text1" w:themeTint="BF"/>
        </w:rPr>
        <w:t>email</w:t>
      </w:r>
      <w:r w:rsidRPr="00404982">
        <w:rPr>
          <w:rFonts w:ascii="Times New Roman" w:hAnsi="Times New Roman" w:cs="Times New Roman"/>
          <w:i/>
          <w:color w:val="404040" w:themeColor="text1" w:themeTint="BF"/>
          <w:vertAlign w:val="superscript"/>
        </w:rPr>
        <w:t>1</w:t>
      </w:r>
      <w:r w:rsidRPr="00404982">
        <w:rPr>
          <w:rFonts w:ascii="Times New Roman" w:hAnsi="Times New Roman" w:cs="Times New Roman"/>
          <w:i/>
          <w:color w:val="404040" w:themeColor="text1" w:themeTint="BF"/>
        </w:rPr>
        <w:t>, email</w:t>
      </w:r>
      <w:r w:rsidRPr="00404982">
        <w:rPr>
          <w:rFonts w:ascii="Times New Roman" w:hAnsi="Times New Roman" w:cs="Times New Roman"/>
          <w:i/>
          <w:color w:val="404040" w:themeColor="text1" w:themeTint="BF"/>
          <w:vertAlign w:val="superscript"/>
        </w:rPr>
        <w:t>2</w:t>
      </w:r>
      <w:r w:rsidRPr="00404982">
        <w:rPr>
          <w:rFonts w:ascii="Times New Roman" w:hAnsi="Times New Roman" w:cs="Times New Roman"/>
          <w:i/>
          <w:color w:val="404040" w:themeColor="text1" w:themeTint="BF"/>
        </w:rPr>
        <w:t>, email</w:t>
      </w:r>
      <w:r w:rsidRPr="00404982">
        <w:rPr>
          <w:rFonts w:ascii="Times New Roman" w:hAnsi="Times New Roman" w:cs="Times New Roman"/>
          <w:i/>
          <w:color w:val="404040" w:themeColor="text1" w:themeTint="BF"/>
          <w:vertAlign w:val="superscript"/>
        </w:rPr>
        <w:t>3</w:t>
      </w:r>
      <w:r w:rsidRPr="00404982">
        <w:rPr>
          <w:rFonts w:ascii="Times New Roman" w:hAnsi="Times New Roman" w:cs="Times New Roman"/>
          <w:i/>
          <w:color w:val="404040" w:themeColor="text1" w:themeTint="BF"/>
        </w:rPr>
        <w:t>, email</w:t>
      </w:r>
      <w:r w:rsidRPr="00404982">
        <w:rPr>
          <w:rFonts w:ascii="Times New Roman" w:hAnsi="Times New Roman" w:cs="Times New Roman"/>
          <w:i/>
          <w:color w:val="404040" w:themeColor="text1" w:themeTint="BF"/>
          <w:vertAlign w:val="superscript"/>
        </w:rPr>
        <w:t>4</w:t>
      </w:r>
      <w:bookmarkStart w:id="0" w:name="_GoBack"/>
      <w:bookmarkEnd w:id="0"/>
    </w:p>
    <w:p w:rsidR="00264D91" w:rsidRPr="00404982" w:rsidRDefault="00264D91" w:rsidP="00130524">
      <w:pPr>
        <w:spacing w:after="0" w:line="240" w:lineRule="auto"/>
        <w:jc w:val="center"/>
        <w:rPr>
          <w:rFonts w:ascii="Times New Roman" w:hAnsi="Times New Roman" w:cs="Times New Roman"/>
          <w:color w:val="404040" w:themeColor="text1" w:themeTint="BF"/>
        </w:rPr>
      </w:pPr>
    </w:p>
    <w:p w:rsidR="008722A5" w:rsidRPr="008B4B5F" w:rsidRDefault="008722A5" w:rsidP="00130524">
      <w:pPr>
        <w:spacing w:after="0" w:line="240" w:lineRule="auto"/>
        <w:jc w:val="center"/>
        <w:rPr>
          <w:rFonts w:ascii="Times New Roman" w:hAnsi="Times New Roman" w:cs="Times New Roman"/>
          <w:i/>
          <w:color w:val="404040" w:themeColor="text1" w:themeTint="BF"/>
        </w:rPr>
      </w:pPr>
    </w:p>
    <w:p w:rsidR="00130524" w:rsidRDefault="00130524" w:rsidP="00130524">
      <w:pPr>
        <w:spacing w:after="0" w:line="240" w:lineRule="auto"/>
        <w:jc w:val="both"/>
        <w:rPr>
          <w:rFonts w:ascii="Times New Roman" w:hAnsi="Times New Roman" w:cs="Times New Roman"/>
          <w:color w:val="404040" w:themeColor="text1" w:themeTint="BF"/>
        </w:rPr>
        <w:sectPr w:rsidR="00130524" w:rsidSect="00130524">
          <w:headerReference w:type="default" r:id="rId7"/>
          <w:footerReference w:type="default" r:id="rId8"/>
          <w:pgSz w:w="12240" w:h="15840" w:code="1"/>
          <w:pgMar w:top="1296" w:right="1008" w:bottom="864" w:left="1008" w:header="720" w:footer="720" w:gutter="0"/>
          <w:cols w:space="708"/>
          <w:docGrid w:linePitch="360"/>
        </w:sectPr>
      </w:pPr>
    </w:p>
    <w:p w:rsidR="00695EF3" w:rsidRPr="00404982" w:rsidRDefault="000C0557" w:rsidP="00130524">
      <w:pPr>
        <w:spacing w:after="0" w:line="240" w:lineRule="auto"/>
        <w:ind w:firstLine="360"/>
        <w:jc w:val="both"/>
        <w:rPr>
          <w:rFonts w:ascii="Times New Roman" w:hAnsi="Times New Roman" w:cs="Times New Roman"/>
          <w:i/>
          <w:color w:val="404040" w:themeColor="text1" w:themeTint="BF"/>
        </w:rPr>
      </w:pPr>
      <w:r w:rsidRPr="00130524">
        <w:rPr>
          <w:rFonts w:ascii="Times New Roman" w:hAnsi="Times New Roman" w:cs="Times New Roman"/>
          <w:b/>
          <w:color w:val="404040" w:themeColor="text1" w:themeTint="BF"/>
        </w:rPr>
        <w:lastRenderedPageBreak/>
        <w:t>Abstract</w:t>
      </w:r>
      <w:r w:rsidRPr="00404982">
        <w:rPr>
          <w:rFonts w:ascii="Times New Roman" w:hAnsi="Times New Roman" w:cs="Times New Roman"/>
          <w:i/>
          <w:color w:val="404040" w:themeColor="text1" w:themeTint="BF"/>
        </w:rPr>
        <w:t xml:space="preserve"> –</w:t>
      </w:r>
      <w:r w:rsidR="00B63A1E" w:rsidRPr="00404982">
        <w:rPr>
          <w:rFonts w:ascii="Times New Roman" w:hAnsi="Times New Roman" w:cs="Times New Roman"/>
          <w:i/>
          <w:color w:val="404040" w:themeColor="text1" w:themeTint="BF"/>
        </w:rPr>
        <w:t xml:space="preserve"> </w:t>
      </w:r>
      <w:r w:rsidR="00173E54" w:rsidRPr="00173E54">
        <w:rPr>
          <w:rFonts w:ascii="Times New Roman" w:eastAsia="Times New Roman" w:hAnsi="Times New Roman" w:cs="Times New Roman"/>
          <w:i/>
          <w:color w:val="404040" w:themeColor="text1" w:themeTint="BF"/>
          <w:lang w:eastAsia="en-PH"/>
        </w:rPr>
        <w:t>The abstract should state briefly the problem, objectives of the study, method/s used, the principal results and major conclusions.</w:t>
      </w:r>
      <w:r w:rsidR="00B63A1E" w:rsidRPr="00404982">
        <w:rPr>
          <w:rFonts w:ascii="Times New Roman" w:eastAsia="Times New Roman" w:hAnsi="Times New Roman" w:cs="Times New Roman"/>
          <w:i/>
          <w:color w:val="404040" w:themeColor="text1" w:themeTint="BF"/>
          <w:lang w:eastAsia="en-PH"/>
        </w:rPr>
        <w:t xml:space="preserve"> It should be Italic.</w:t>
      </w:r>
      <w:r w:rsidR="009033E4" w:rsidRPr="00404982">
        <w:rPr>
          <w:rFonts w:ascii="Times New Roman" w:eastAsia="Times New Roman" w:hAnsi="Times New Roman" w:cs="Times New Roman"/>
          <w:i/>
          <w:color w:val="404040" w:themeColor="text1" w:themeTint="BF"/>
          <w:lang w:eastAsia="en-PH"/>
        </w:rPr>
        <w:t xml:space="preserve"> The whole manuscript </w:t>
      </w:r>
      <w:r w:rsidR="004301CB" w:rsidRPr="00404982">
        <w:rPr>
          <w:rFonts w:ascii="Times New Roman" w:eastAsia="Times New Roman" w:hAnsi="Times New Roman" w:cs="Times New Roman"/>
          <w:i/>
          <w:color w:val="404040" w:themeColor="text1" w:themeTint="BF"/>
          <w:lang w:eastAsia="en-PH"/>
        </w:rPr>
        <w:t xml:space="preserve">except the title </w:t>
      </w:r>
      <w:r w:rsidR="009033E4" w:rsidRPr="00404982">
        <w:rPr>
          <w:rFonts w:ascii="Times New Roman" w:eastAsia="Times New Roman" w:hAnsi="Times New Roman" w:cs="Times New Roman"/>
          <w:i/>
          <w:color w:val="404040" w:themeColor="text1" w:themeTint="BF"/>
          <w:lang w:eastAsia="en-PH"/>
        </w:rPr>
        <w:t xml:space="preserve">must follow the Times New Roman Font Style with 11 font size and single spaced. </w:t>
      </w:r>
      <w:r w:rsidR="00695EF3" w:rsidRPr="00404982">
        <w:rPr>
          <w:rFonts w:ascii="Times New Roman" w:hAnsi="Times New Roman" w:cs="Times New Roman"/>
          <w:i/>
          <w:color w:val="404040" w:themeColor="text1" w:themeTint="BF"/>
        </w:rPr>
        <w:t xml:space="preserve">The title of the article must be written in </w:t>
      </w:r>
      <w:r w:rsidR="004301CB" w:rsidRPr="00404982">
        <w:rPr>
          <w:rFonts w:ascii="Times New Roman" w:hAnsi="Times New Roman" w:cs="Times New Roman"/>
          <w:i/>
          <w:color w:val="404040" w:themeColor="text1" w:themeTint="BF"/>
        </w:rPr>
        <w:t xml:space="preserve">both small and </w:t>
      </w:r>
      <w:r w:rsidR="00695EF3" w:rsidRPr="00404982">
        <w:rPr>
          <w:rFonts w:ascii="Times New Roman" w:hAnsi="Times New Roman" w:cs="Times New Roman"/>
          <w:i/>
          <w:color w:val="404040" w:themeColor="text1" w:themeTint="BF"/>
        </w:rPr>
        <w:t>capital letters</w:t>
      </w:r>
      <w:r w:rsidR="004301CB" w:rsidRPr="00404982">
        <w:rPr>
          <w:rFonts w:ascii="Times New Roman" w:hAnsi="Times New Roman" w:cs="Times New Roman"/>
          <w:i/>
          <w:color w:val="404040" w:themeColor="text1" w:themeTint="BF"/>
        </w:rPr>
        <w:t xml:space="preserve"> with first letter of the word capital</w:t>
      </w:r>
      <w:r w:rsidR="00695EF3" w:rsidRPr="00404982">
        <w:rPr>
          <w:rFonts w:ascii="Times New Roman" w:hAnsi="Times New Roman" w:cs="Times New Roman"/>
          <w:i/>
          <w:color w:val="404040" w:themeColor="text1" w:themeTint="BF"/>
        </w:rPr>
        <w:t xml:space="preserve">, using font size 14 and bold. </w:t>
      </w:r>
      <w:r w:rsidR="004301CB" w:rsidRPr="00404982">
        <w:rPr>
          <w:rFonts w:ascii="Times New Roman" w:hAnsi="Times New Roman" w:cs="Times New Roman"/>
          <w:i/>
          <w:color w:val="404040" w:themeColor="text1" w:themeTint="BF"/>
        </w:rPr>
        <w:t xml:space="preserve">The 8.5” x 11” is the size of the paper to be used with margin of </w:t>
      </w:r>
      <w:r w:rsidR="00290A14">
        <w:rPr>
          <w:rFonts w:ascii="Times New Roman" w:hAnsi="Times New Roman" w:cs="Times New Roman"/>
          <w:i/>
          <w:color w:val="404040" w:themeColor="text1" w:themeTint="BF"/>
        </w:rPr>
        <w:t>0.9” (top); 0.7” (left &amp; right) and 0.6</w:t>
      </w:r>
      <w:r w:rsidR="004301CB" w:rsidRPr="00404982">
        <w:rPr>
          <w:rFonts w:ascii="Times New Roman" w:hAnsi="Times New Roman" w:cs="Times New Roman"/>
          <w:i/>
          <w:color w:val="404040" w:themeColor="text1" w:themeTint="BF"/>
        </w:rPr>
        <w:t>”</w:t>
      </w:r>
      <w:r w:rsidR="00290A14">
        <w:rPr>
          <w:rFonts w:ascii="Times New Roman" w:hAnsi="Times New Roman" w:cs="Times New Roman"/>
          <w:i/>
          <w:color w:val="404040" w:themeColor="text1" w:themeTint="BF"/>
        </w:rPr>
        <w:t>(bottom)</w:t>
      </w:r>
      <w:r w:rsidR="004301CB" w:rsidRPr="00404982">
        <w:rPr>
          <w:rFonts w:ascii="Times New Roman" w:hAnsi="Times New Roman" w:cs="Times New Roman"/>
          <w:i/>
          <w:color w:val="404040" w:themeColor="text1" w:themeTint="BF"/>
        </w:rPr>
        <w:t xml:space="preserve">. </w:t>
      </w:r>
      <w:r w:rsidR="00695EF3" w:rsidRPr="00404982">
        <w:rPr>
          <w:rFonts w:ascii="Times New Roman" w:hAnsi="Times New Roman" w:cs="Times New Roman"/>
          <w:i/>
          <w:color w:val="404040" w:themeColor="text1" w:themeTint="BF"/>
        </w:rPr>
        <w:t xml:space="preserve">The name and surname of the author(s), their title, and the affiliation they work for and email must be written. </w:t>
      </w:r>
      <w:r w:rsidR="00695EF3" w:rsidRPr="00404982">
        <w:rPr>
          <w:rFonts w:ascii="Times New Roman" w:eastAsia="Times New Roman" w:hAnsi="Times New Roman" w:cs="Times New Roman"/>
          <w:i/>
          <w:color w:val="404040" w:themeColor="text1" w:themeTint="BF"/>
          <w:lang w:eastAsia="en-PH"/>
        </w:rPr>
        <w:t>Th</w:t>
      </w:r>
      <w:r w:rsidR="008B4B5F" w:rsidRPr="00404982">
        <w:rPr>
          <w:rFonts w:ascii="Times New Roman" w:eastAsia="Times New Roman" w:hAnsi="Times New Roman" w:cs="Times New Roman"/>
          <w:i/>
          <w:color w:val="404040" w:themeColor="text1" w:themeTint="BF"/>
          <w:lang w:eastAsia="en-PH"/>
        </w:rPr>
        <w:t xml:space="preserve">is </w:t>
      </w:r>
      <w:r w:rsidR="00695EF3" w:rsidRPr="00404982">
        <w:rPr>
          <w:rFonts w:ascii="Times New Roman" w:eastAsia="Times New Roman" w:hAnsi="Times New Roman" w:cs="Times New Roman"/>
          <w:i/>
          <w:color w:val="404040" w:themeColor="text1" w:themeTint="BF"/>
          <w:lang w:eastAsia="en-PH"/>
        </w:rPr>
        <w:t>provide</w:t>
      </w:r>
      <w:r w:rsidR="008B4B5F" w:rsidRPr="00404982">
        <w:rPr>
          <w:rFonts w:ascii="Times New Roman" w:eastAsia="Times New Roman" w:hAnsi="Times New Roman" w:cs="Times New Roman"/>
          <w:i/>
          <w:color w:val="404040" w:themeColor="text1" w:themeTint="BF"/>
          <w:lang w:eastAsia="en-PH"/>
        </w:rPr>
        <w:t>s</w:t>
      </w:r>
      <w:r w:rsidR="00695EF3" w:rsidRPr="00404982">
        <w:rPr>
          <w:rFonts w:ascii="Times New Roman" w:eastAsia="Times New Roman" w:hAnsi="Times New Roman" w:cs="Times New Roman"/>
          <w:i/>
          <w:color w:val="404040" w:themeColor="text1" w:themeTint="BF"/>
          <w:lang w:eastAsia="en-PH"/>
        </w:rPr>
        <w:t xml:space="preserve"> the researchers a </w:t>
      </w:r>
      <w:r w:rsidR="008B4B5F" w:rsidRPr="00404982">
        <w:rPr>
          <w:rFonts w:ascii="Times New Roman" w:eastAsia="Times New Roman" w:hAnsi="Times New Roman" w:cs="Times New Roman"/>
          <w:i/>
          <w:color w:val="404040" w:themeColor="text1" w:themeTint="BF"/>
          <w:lang w:eastAsia="en-PH"/>
        </w:rPr>
        <w:t>general</w:t>
      </w:r>
      <w:r w:rsidR="00695EF3" w:rsidRPr="00404982">
        <w:rPr>
          <w:rFonts w:ascii="Times New Roman" w:eastAsia="Times New Roman" w:hAnsi="Times New Roman" w:cs="Times New Roman"/>
          <w:i/>
          <w:color w:val="404040" w:themeColor="text1" w:themeTint="BF"/>
          <w:lang w:eastAsia="en-PH"/>
        </w:rPr>
        <w:t xml:space="preserve"> template in preparation of the research paper for publication in </w:t>
      </w:r>
      <w:r w:rsidR="00194E9D" w:rsidRPr="00404982">
        <w:rPr>
          <w:rFonts w:ascii="Times New Roman" w:eastAsia="Times New Roman" w:hAnsi="Times New Roman" w:cs="Times New Roman"/>
          <w:i/>
          <w:color w:val="404040" w:themeColor="text1" w:themeTint="BF"/>
          <w:lang w:eastAsia="en-PH"/>
        </w:rPr>
        <w:t>APJ</w:t>
      </w:r>
      <w:r w:rsidR="00290A14">
        <w:rPr>
          <w:rFonts w:ascii="Times New Roman" w:eastAsia="Times New Roman" w:hAnsi="Times New Roman" w:cs="Times New Roman"/>
          <w:i/>
          <w:color w:val="404040" w:themeColor="text1" w:themeTint="BF"/>
          <w:lang w:eastAsia="en-PH"/>
        </w:rPr>
        <w:t>EAS</w:t>
      </w:r>
      <w:r w:rsidR="00695EF3" w:rsidRPr="00404982">
        <w:rPr>
          <w:rFonts w:ascii="Times New Roman" w:eastAsia="Times New Roman" w:hAnsi="Times New Roman" w:cs="Times New Roman"/>
          <w:i/>
          <w:color w:val="404040" w:themeColor="text1" w:themeTint="BF"/>
          <w:lang w:eastAsia="en-PH"/>
        </w:rPr>
        <w:t>.</w:t>
      </w:r>
      <w:r w:rsidR="004301CB" w:rsidRPr="00404982">
        <w:rPr>
          <w:rFonts w:ascii="Times New Roman" w:eastAsia="Times New Roman" w:hAnsi="Times New Roman" w:cs="Times New Roman"/>
          <w:i/>
          <w:color w:val="404040" w:themeColor="text1" w:themeTint="BF"/>
          <w:lang w:eastAsia="en-PH"/>
        </w:rPr>
        <w:t xml:space="preserve"> </w:t>
      </w:r>
    </w:p>
    <w:p w:rsidR="00130524" w:rsidRDefault="00130524" w:rsidP="00130524">
      <w:pPr>
        <w:spacing w:after="0" w:line="240" w:lineRule="auto"/>
        <w:jc w:val="both"/>
        <w:rPr>
          <w:rFonts w:ascii="Times New Roman" w:hAnsi="Times New Roman" w:cs="Times New Roman"/>
          <w:i/>
          <w:color w:val="404040" w:themeColor="text1" w:themeTint="BF"/>
        </w:rPr>
      </w:pPr>
    </w:p>
    <w:p w:rsidR="00B63A1E" w:rsidRPr="00130524" w:rsidRDefault="000C0557" w:rsidP="00130524">
      <w:pPr>
        <w:spacing w:after="0" w:line="240" w:lineRule="auto"/>
        <w:jc w:val="both"/>
        <w:rPr>
          <w:rFonts w:ascii="Times New Roman" w:hAnsi="Times New Roman" w:cs="Times New Roman"/>
          <w:i/>
          <w:color w:val="404040" w:themeColor="text1" w:themeTint="BF"/>
        </w:rPr>
      </w:pPr>
      <w:r w:rsidRPr="00130524">
        <w:rPr>
          <w:rFonts w:ascii="Times New Roman" w:hAnsi="Times New Roman" w:cs="Times New Roman"/>
          <w:b/>
          <w:color w:val="404040" w:themeColor="text1" w:themeTint="BF"/>
        </w:rPr>
        <w:t>Keywords</w:t>
      </w:r>
      <w:r w:rsidRPr="00130524">
        <w:rPr>
          <w:rFonts w:ascii="Times New Roman" w:hAnsi="Times New Roman" w:cs="Times New Roman"/>
          <w:color w:val="404040" w:themeColor="text1" w:themeTint="BF"/>
        </w:rPr>
        <w:t xml:space="preserve"> – </w:t>
      </w:r>
      <w:r w:rsidR="00B63A1E" w:rsidRPr="00130524">
        <w:rPr>
          <w:rFonts w:ascii="Times New Roman" w:eastAsia="Times New Roman" w:hAnsi="Times New Roman" w:cs="Times New Roman"/>
          <w:i/>
          <w:color w:val="404040" w:themeColor="text1" w:themeTint="BF"/>
          <w:lang w:eastAsia="en-PH"/>
        </w:rPr>
        <w:t xml:space="preserve">Provide 3-5 keywords </w:t>
      </w:r>
      <w:r w:rsidR="00B63A1E" w:rsidRPr="00130524">
        <w:rPr>
          <w:rFonts w:ascii="Times New Roman" w:hAnsi="Times New Roman" w:cs="Times New Roman"/>
          <w:i/>
          <w:color w:val="404040" w:themeColor="text1" w:themeTint="BF"/>
        </w:rPr>
        <w:t>or phrases in alphabet</w:t>
      </w:r>
      <w:r w:rsidR="009033E4" w:rsidRPr="00130524">
        <w:rPr>
          <w:rFonts w:ascii="Times New Roman" w:hAnsi="Times New Roman" w:cs="Times New Roman"/>
          <w:i/>
          <w:color w:val="404040" w:themeColor="text1" w:themeTint="BF"/>
        </w:rPr>
        <w:t xml:space="preserve">ical order, separated by commas. </w:t>
      </w:r>
    </w:p>
    <w:p w:rsidR="00130524" w:rsidRDefault="00130524" w:rsidP="00130524">
      <w:pPr>
        <w:spacing w:after="0" w:line="240" w:lineRule="auto"/>
        <w:ind w:right="567"/>
        <w:rPr>
          <w:rFonts w:ascii="Times New Roman" w:hAnsi="Times New Roman" w:cs="Times New Roman"/>
          <w:b/>
          <w:smallCaps/>
          <w:color w:val="404040" w:themeColor="text1" w:themeTint="BF"/>
        </w:rPr>
      </w:pPr>
    </w:p>
    <w:p w:rsidR="000C0557" w:rsidRPr="00404982" w:rsidRDefault="00B63A1E" w:rsidP="00130524">
      <w:pPr>
        <w:spacing w:after="0" w:line="240" w:lineRule="auto"/>
        <w:ind w:right="567"/>
        <w:rPr>
          <w:rFonts w:ascii="Times New Roman" w:hAnsi="Times New Roman" w:cs="Times New Roman"/>
          <w:b/>
          <w:smallCaps/>
          <w:color w:val="404040" w:themeColor="text1" w:themeTint="BF"/>
        </w:rPr>
      </w:pPr>
      <w:r w:rsidRPr="00404982">
        <w:rPr>
          <w:rFonts w:ascii="Times New Roman" w:hAnsi="Times New Roman" w:cs="Times New Roman"/>
          <w:b/>
          <w:smallCaps/>
          <w:color w:val="404040" w:themeColor="text1" w:themeTint="BF"/>
        </w:rPr>
        <w:t>Introduction</w:t>
      </w:r>
    </w:p>
    <w:p w:rsidR="007940C5" w:rsidRPr="008B4B5F" w:rsidRDefault="002E4097" w:rsidP="00130524">
      <w:pPr>
        <w:tabs>
          <w:tab w:val="left" w:pos="9355"/>
        </w:tabs>
        <w:spacing w:after="0" w:line="240" w:lineRule="auto"/>
        <w:ind w:firstLine="284"/>
        <w:jc w:val="both"/>
        <w:rPr>
          <w:rFonts w:ascii="Times New Roman" w:hAnsi="Times New Roman" w:cs="Times New Roman"/>
          <w:color w:val="404040" w:themeColor="text1" w:themeTint="BF"/>
          <w:lang w:val="en-PH"/>
        </w:rPr>
      </w:pPr>
      <w:r w:rsidRPr="008B4B5F">
        <w:rPr>
          <w:rFonts w:ascii="Times New Roman" w:hAnsi="Times New Roman" w:cs="Times New Roman"/>
          <w:color w:val="404040" w:themeColor="text1" w:themeTint="BF"/>
          <w:lang w:val="en-PH"/>
        </w:rPr>
        <w:t xml:space="preserve">The introduction must include the rationale and the main objectives with proper discussion of the variables as well as the significance of the study. This also includes the arguments and citation of related literature and studies. </w:t>
      </w:r>
      <w:r w:rsidR="00AC5234" w:rsidRPr="008B4B5F">
        <w:rPr>
          <w:rFonts w:ascii="Times New Roman" w:hAnsi="Times New Roman" w:cs="Times New Roman"/>
          <w:color w:val="404040" w:themeColor="text1" w:themeTint="BF"/>
          <w:lang w:val="en-PH"/>
        </w:rPr>
        <w:t>Provide</w:t>
      </w:r>
      <w:r w:rsidR="007940C5" w:rsidRPr="008B4B5F">
        <w:rPr>
          <w:rFonts w:ascii="Times New Roman" w:hAnsi="Times New Roman" w:cs="Times New Roman"/>
          <w:color w:val="404040" w:themeColor="text1" w:themeTint="BF"/>
          <w:lang w:val="en-PH"/>
        </w:rPr>
        <w:t xml:space="preserve"> crisp and easy to read content. T</w:t>
      </w:r>
      <w:r w:rsidR="00AC5234" w:rsidRPr="008B4B5F">
        <w:rPr>
          <w:rFonts w:ascii="Times New Roman" w:hAnsi="Times New Roman" w:cs="Times New Roman"/>
          <w:color w:val="404040" w:themeColor="text1" w:themeTint="BF"/>
          <w:lang w:val="en-PH"/>
        </w:rPr>
        <w:t xml:space="preserve">he article should be </w:t>
      </w:r>
      <w:r w:rsidR="007940C5" w:rsidRPr="008B4B5F">
        <w:rPr>
          <w:rFonts w:ascii="Times New Roman" w:hAnsi="Times New Roman" w:cs="Times New Roman"/>
          <w:color w:val="404040" w:themeColor="text1" w:themeTint="BF"/>
          <w:lang w:val="en-PH"/>
        </w:rPr>
        <w:t xml:space="preserve">readable by a normal user. </w:t>
      </w:r>
      <w:r w:rsidR="00AC5234" w:rsidRPr="008B4B5F">
        <w:rPr>
          <w:rFonts w:ascii="Times New Roman" w:hAnsi="Times New Roman" w:cs="Times New Roman"/>
          <w:color w:val="404040" w:themeColor="text1" w:themeTint="BF"/>
          <w:lang w:val="en-PH"/>
        </w:rPr>
        <w:t>Do not write complex sentences, multiple sentences for expressing same content, quality of the article is directly proportional to the English used, and the way it handles transition. Use simple expressions, properly convey the content within short sentences and focus on making the reader understand the concept quickly. Curtail to the minimum number of words, the full article may be completed within 3</w:t>
      </w:r>
      <w:r w:rsidR="009033E4" w:rsidRPr="008B4B5F">
        <w:rPr>
          <w:rFonts w:ascii="Times New Roman" w:hAnsi="Times New Roman" w:cs="Times New Roman"/>
          <w:color w:val="404040" w:themeColor="text1" w:themeTint="BF"/>
          <w:lang w:val="en-PH"/>
        </w:rPr>
        <w:t>,</w:t>
      </w:r>
      <w:r w:rsidR="00AC5234" w:rsidRPr="008B4B5F">
        <w:rPr>
          <w:rFonts w:ascii="Times New Roman" w:hAnsi="Times New Roman" w:cs="Times New Roman"/>
          <w:color w:val="404040" w:themeColor="text1" w:themeTint="BF"/>
          <w:lang w:val="en-PH"/>
        </w:rPr>
        <w:t>000-5</w:t>
      </w:r>
      <w:r w:rsidR="009033E4" w:rsidRPr="008B4B5F">
        <w:rPr>
          <w:rFonts w:ascii="Times New Roman" w:hAnsi="Times New Roman" w:cs="Times New Roman"/>
          <w:color w:val="404040" w:themeColor="text1" w:themeTint="BF"/>
          <w:lang w:val="en-PH"/>
        </w:rPr>
        <w:t>,</w:t>
      </w:r>
      <w:r w:rsidR="00AC5234" w:rsidRPr="008B4B5F">
        <w:rPr>
          <w:rFonts w:ascii="Times New Roman" w:hAnsi="Times New Roman" w:cs="Times New Roman"/>
          <w:color w:val="404040" w:themeColor="text1" w:themeTint="BF"/>
          <w:lang w:val="en-PH"/>
        </w:rPr>
        <w:t>000 words</w:t>
      </w:r>
      <w:r w:rsidR="009033E4" w:rsidRPr="008B4B5F">
        <w:rPr>
          <w:rFonts w:ascii="Times New Roman" w:hAnsi="Times New Roman" w:cs="Times New Roman"/>
          <w:color w:val="404040" w:themeColor="text1" w:themeTint="BF"/>
          <w:lang w:val="en-PH"/>
        </w:rPr>
        <w:t xml:space="preserve">. </w:t>
      </w:r>
      <w:r w:rsidR="00AC5234" w:rsidRPr="008B4B5F">
        <w:rPr>
          <w:rFonts w:ascii="Times New Roman" w:hAnsi="Times New Roman" w:cs="Times New Roman"/>
          <w:color w:val="404040" w:themeColor="text1" w:themeTint="BF"/>
          <w:lang w:val="en-PH"/>
        </w:rPr>
        <w:t xml:space="preserve">Use high quality references </w:t>
      </w:r>
      <w:r w:rsidR="009033E4" w:rsidRPr="008B4B5F">
        <w:rPr>
          <w:rFonts w:ascii="Times New Roman" w:hAnsi="Times New Roman" w:cs="Times New Roman"/>
          <w:color w:val="404040" w:themeColor="text1" w:themeTint="BF"/>
          <w:lang w:val="en-PH"/>
        </w:rPr>
        <w:t xml:space="preserve">using refereed journals </w:t>
      </w:r>
      <w:r w:rsidR="00AC5234" w:rsidRPr="008B4B5F">
        <w:rPr>
          <w:rFonts w:ascii="Times New Roman" w:hAnsi="Times New Roman" w:cs="Times New Roman"/>
          <w:color w:val="404040" w:themeColor="text1" w:themeTint="BF"/>
          <w:lang w:val="en-PH"/>
        </w:rPr>
        <w:t>that match the content quality, us</w:t>
      </w:r>
      <w:r w:rsidR="009033E4" w:rsidRPr="008B4B5F">
        <w:rPr>
          <w:rFonts w:ascii="Times New Roman" w:hAnsi="Times New Roman" w:cs="Times New Roman"/>
          <w:color w:val="404040" w:themeColor="text1" w:themeTint="BF"/>
          <w:lang w:val="en-PH"/>
        </w:rPr>
        <w:t xml:space="preserve">e the details in the reference and </w:t>
      </w:r>
      <w:r w:rsidR="00AC5234" w:rsidRPr="008B4B5F">
        <w:rPr>
          <w:rFonts w:ascii="Times New Roman" w:hAnsi="Times New Roman" w:cs="Times New Roman"/>
          <w:color w:val="404040" w:themeColor="text1" w:themeTint="BF"/>
          <w:lang w:val="en-PH"/>
        </w:rPr>
        <w:t>properly cite them.</w:t>
      </w:r>
    </w:p>
    <w:p w:rsidR="00A60EB8" w:rsidRPr="008B4B5F" w:rsidRDefault="00A60EB8" w:rsidP="00130524">
      <w:pPr>
        <w:tabs>
          <w:tab w:val="left" w:pos="9355"/>
        </w:tabs>
        <w:spacing w:after="0" w:line="240" w:lineRule="auto"/>
        <w:ind w:firstLine="284"/>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Define abbreviations and acronyms the first time they are used in the text, even after they have already been defined in the abstract.</w:t>
      </w:r>
    </w:p>
    <w:p w:rsidR="00AC5234" w:rsidRDefault="00AC5234" w:rsidP="00130524">
      <w:pPr>
        <w:tabs>
          <w:tab w:val="left" w:pos="9355"/>
        </w:tabs>
        <w:spacing w:after="0" w:line="240" w:lineRule="auto"/>
        <w:ind w:firstLine="284"/>
        <w:jc w:val="both"/>
        <w:rPr>
          <w:rFonts w:ascii="Times New Roman" w:hAnsi="Times New Roman" w:cs="Times New Roman"/>
          <w:color w:val="404040" w:themeColor="text1" w:themeTint="BF"/>
          <w:lang w:val="en-PH"/>
        </w:rPr>
      </w:pPr>
      <w:r w:rsidRPr="008B4B5F">
        <w:rPr>
          <w:rFonts w:ascii="Times New Roman" w:hAnsi="Times New Roman" w:cs="Times New Roman"/>
          <w:color w:val="404040" w:themeColor="text1" w:themeTint="BF"/>
        </w:rPr>
        <w:t xml:space="preserve">Number citations consecutively in square brackets [1]. The sentence punctuation follows the brackets [2]. </w:t>
      </w:r>
      <w:r w:rsidRPr="008B4B5F">
        <w:rPr>
          <w:rFonts w:ascii="Times New Roman" w:hAnsi="Times New Roman" w:cs="Times New Roman"/>
          <w:color w:val="404040" w:themeColor="text1" w:themeTint="BF"/>
        </w:rPr>
        <w:lastRenderedPageBreak/>
        <w:t>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w:t>
      </w:r>
      <w:r w:rsidR="007940C5" w:rsidRPr="008B4B5F">
        <w:rPr>
          <w:rFonts w:ascii="Times New Roman" w:hAnsi="Times New Roman" w:cs="Times New Roman"/>
          <w:color w:val="404040" w:themeColor="text1" w:themeTint="BF"/>
        </w:rPr>
        <w:t xml:space="preserve"> </w:t>
      </w:r>
      <w:r w:rsidR="00A60EB8" w:rsidRPr="008B4B5F">
        <w:rPr>
          <w:rFonts w:ascii="Times New Roman" w:eastAsia="Times New Roman" w:hAnsi="Times New Roman" w:cs="Times New Roman"/>
          <w:color w:val="404040" w:themeColor="text1" w:themeTint="BF"/>
          <w:lang w:eastAsia="en-PH"/>
        </w:rPr>
        <w:t xml:space="preserve">Please ensure that every reference cited in the text is also present in the reference list. </w:t>
      </w:r>
      <w:r w:rsidR="00A60EB8" w:rsidRPr="008B4B5F">
        <w:rPr>
          <w:rFonts w:ascii="Times New Roman" w:hAnsi="Times New Roman" w:cs="Times New Roman"/>
          <w:color w:val="404040" w:themeColor="text1" w:themeTint="BF"/>
        </w:rPr>
        <w:t>Arrange the reference section in order of citation appearance. U</w:t>
      </w:r>
      <w:r w:rsidR="007940C5" w:rsidRPr="008B4B5F">
        <w:rPr>
          <w:rFonts w:ascii="Times New Roman" w:hAnsi="Times New Roman" w:cs="Times New Roman"/>
          <w:color w:val="404040" w:themeColor="text1" w:themeTint="BF"/>
        </w:rPr>
        <w:t xml:space="preserve">se the common format, </w:t>
      </w:r>
      <w:r w:rsidR="007940C5" w:rsidRPr="008B4B5F">
        <w:rPr>
          <w:rFonts w:ascii="Times New Roman" w:hAnsi="Times New Roman" w:cs="Times New Roman"/>
          <w:color w:val="404040" w:themeColor="text1" w:themeTint="BF"/>
          <w:lang w:val="en-PH"/>
        </w:rPr>
        <w:t>Author(s) name., year of publication., Article title, Journal name, Volume(issue), page numbers, D</w:t>
      </w:r>
      <w:r w:rsidR="00290A14">
        <w:rPr>
          <w:rFonts w:ascii="Times New Roman" w:hAnsi="Times New Roman" w:cs="Times New Roman"/>
          <w:color w:val="404040" w:themeColor="text1" w:themeTint="BF"/>
          <w:lang w:val="en-PH"/>
        </w:rPr>
        <w:t>OI</w:t>
      </w:r>
      <w:r w:rsidR="007940C5" w:rsidRPr="008B4B5F">
        <w:rPr>
          <w:rFonts w:ascii="Times New Roman" w:hAnsi="Times New Roman" w:cs="Times New Roman"/>
          <w:color w:val="404040" w:themeColor="text1" w:themeTint="BF"/>
          <w:lang w:val="en-PH"/>
        </w:rPr>
        <w:t>. Do not give year in the last and give it only after the author name, do not use the word Volume and Issue anywhere use only volume and issue numbers like 2(3)</w:t>
      </w:r>
      <w:r w:rsidR="00290A14">
        <w:rPr>
          <w:rFonts w:ascii="Times New Roman" w:hAnsi="Times New Roman" w:cs="Times New Roman"/>
          <w:color w:val="404040" w:themeColor="text1" w:themeTint="BF"/>
          <w:lang w:val="en-PH"/>
        </w:rPr>
        <w:t>:</w:t>
      </w:r>
      <w:r w:rsidR="007940C5" w:rsidRPr="008B4B5F">
        <w:rPr>
          <w:rFonts w:ascii="Times New Roman" w:hAnsi="Times New Roman" w:cs="Times New Roman"/>
          <w:color w:val="404040" w:themeColor="text1" w:themeTint="BF"/>
          <w:lang w:val="en-PH"/>
        </w:rPr>
        <w:t xml:space="preserve"> 23-87. </w:t>
      </w:r>
      <w:r w:rsidR="00A60EB8" w:rsidRPr="008B4B5F">
        <w:rPr>
          <w:rFonts w:ascii="Times New Roman" w:hAnsi="Times New Roman" w:cs="Times New Roman"/>
          <w:color w:val="404040" w:themeColor="text1" w:themeTint="BF"/>
        </w:rPr>
        <w:t>Please note that the references at the end of this document are in the preferred referencing style. Give all authors’ names; do not use “</w:t>
      </w:r>
      <w:r w:rsidR="00A60EB8" w:rsidRPr="008B4B5F">
        <w:rPr>
          <w:rFonts w:ascii="Times New Roman" w:hAnsi="Times New Roman" w:cs="Times New Roman"/>
          <w:i/>
          <w:iCs/>
          <w:color w:val="404040" w:themeColor="text1" w:themeTint="BF"/>
        </w:rPr>
        <w:t>et al</w:t>
      </w:r>
      <w:r w:rsidR="00A60EB8" w:rsidRPr="008B4B5F">
        <w:rPr>
          <w:rFonts w:ascii="Times New Roman" w:hAnsi="Times New Roman" w:cs="Times New Roman"/>
          <w:color w:val="404040" w:themeColor="text1" w:themeTint="BF"/>
        </w:rPr>
        <w:t xml:space="preserve">.” </w:t>
      </w:r>
      <w:r w:rsidR="007940C5" w:rsidRPr="008B4B5F">
        <w:rPr>
          <w:rFonts w:ascii="Times New Roman" w:hAnsi="Times New Roman" w:cs="Times New Roman"/>
          <w:color w:val="404040" w:themeColor="text1" w:themeTint="BF"/>
          <w:lang w:val="en-PH"/>
        </w:rPr>
        <w:t xml:space="preserve">This section may vary according to the sequence and prescribed format by a certain international journal publication. If the research paper of students/faculty members may be accepted in any internal journal publication, only few modifications will be done on the reference section to follow the prescribed format. The most important point here is the complete information of the citation.    </w:t>
      </w:r>
    </w:p>
    <w:p w:rsidR="00194E9D" w:rsidRDefault="00194E9D" w:rsidP="00130524">
      <w:pPr>
        <w:tabs>
          <w:tab w:val="left" w:pos="9355"/>
        </w:tabs>
        <w:spacing w:after="0" w:line="240" w:lineRule="auto"/>
        <w:ind w:firstLine="284"/>
        <w:jc w:val="both"/>
        <w:rPr>
          <w:rFonts w:ascii="Times New Roman" w:hAnsi="Times New Roman" w:cs="Times New Roman"/>
          <w:color w:val="404040" w:themeColor="text1" w:themeTint="BF"/>
          <w:lang w:val="en-PH"/>
        </w:rPr>
      </w:pPr>
    </w:p>
    <w:p w:rsidR="00145366" w:rsidRDefault="00145366" w:rsidP="00130524">
      <w:pPr>
        <w:tabs>
          <w:tab w:val="left" w:pos="9356"/>
        </w:tabs>
        <w:spacing w:after="0" w:line="240" w:lineRule="auto"/>
        <w:ind w:right="567"/>
        <w:rPr>
          <w:rFonts w:ascii="Times New Roman" w:hAnsi="Times New Roman" w:cs="Times New Roman"/>
          <w:b/>
          <w:smallCaps/>
          <w:color w:val="404040" w:themeColor="text1" w:themeTint="BF"/>
        </w:rPr>
      </w:pPr>
      <w:r>
        <w:rPr>
          <w:rFonts w:ascii="Times New Roman" w:hAnsi="Times New Roman" w:cs="Times New Roman"/>
          <w:b/>
          <w:smallCaps/>
          <w:color w:val="404040" w:themeColor="text1" w:themeTint="BF"/>
        </w:rPr>
        <w:t>Objectives of the Study</w:t>
      </w:r>
    </w:p>
    <w:p w:rsidR="00145366" w:rsidRDefault="00145366" w:rsidP="00145366">
      <w:pPr>
        <w:tabs>
          <w:tab w:val="left" w:pos="9356"/>
        </w:tabs>
        <w:spacing w:after="0" w:line="240" w:lineRule="auto"/>
        <w:ind w:right="567" w:firstLine="360"/>
        <w:jc w:val="both"/>
        <w:rPr>
          <w:rFonts w:ascii="Times New Roman" w:hAnsi="Times New Roman" w:cs="Times New Roman"/>
          <w:b/>
          <w:smallCaps/>
          <w:color w:val="404040" w:themeColor="text1" w:themeTint="BF"/>
        </w:rPr>
      </w:pPr>
      <w:r>
        <w:rPr>
          <w:rFonts w:ascii="Times New Roman" w:hAnsi="Times New Roman" w:cs="Times New Roman"/>
          <w:color w:val="404040" w:themeColor="text1" w:themeTint="BF"/>
        </w:rPr>
        <w:t>State the general and specific purposes of the conducting the study.</w:t>
      </w:r>
      <w:r>
        <w:rPr>
          <w:rFonts w:ascii="Times New Roman" w:hAnsi="Times New Roman" w:cs="Times New Roman"/>
          <w:b/>
          <w:smallCaps/>
          <w:color w:val="404040" w:themeColor="text1" w:themeTint="BF"/>
        </w:rPr>
        <w:tab/>
      </w:r>
    </w:p>
    <w:p w:rsidR="00145366" w:rsidRDefault="00145366" w:rsidP="00130524">
      <w:pPr>
        <w:tabs>
          <w:tab w:val="left" w:pos="9356"/>
        </w:tabs>
        <w:spacing w:after="0" w:line="240" w:lineRule="auto"/>
        <w:ind w:right="567"/>
        <w:rPr>
          <w:rFonts w:ascii="Times New Roman" w:hAnsi="Times New Roman" w:cs="Times New Roman"/>
          <w:b/>
          <w:smallCaps/>
          <w:color w:val="404040" w:themeColor="text1" w:themeTint="BF"/>
        </w:rPr>
      </w:pPr>
    </w:p>
    <w:p w:rsidR="001203DC" w:rsidRPr="00130524" w:rsidRDefault="002E4097" w:rsidP="00130524">
      <w:pPr>
        <w:tabs>
          <w:tab w:val="left" w:pos="9356"/>
        </w:tabs>
        <w:spacing w:after="0" w:line="240" w:lineRule="auto"/>
        <w:ind w:right="567"/>
        <w:rPr>
          <w:rFonts w:ascii="Times New Roman" w:hAnsi="Times New Roman" w:cs="Times New Roman"/>
          <w:b/>
          <w:smallCaps/>
          <w:color w:val="404040" w:themeColor="text1" w:themeTint="BF"/>
        </w:rPr>
      </w:pPr>
      <w:r w:rsidRPr="00130524">
        <w:rPr>
          <w:rFonts w:ascii="Times New Roman" w:hAnsi="Times New Roman" w:cs="Times New Roman"/>
          <w:b/>
          <w:smallCaps/>
          <w:color w:val="404040" w:themeColor="text1" w:themeTint="BF"/>
        </w:rPr>
        <w:t>Materials and M</w:t>
      </w:r>
      <w:r w:rsidR="005A4C81" w:rsidRPr="00130524">
        <w:rPr>
          <w:rFonts w:ascii="Times New Roman" w:hAnsi="Times New Roman" w:cs="Times New Roman"/>
          <w:b/>
          <w:smallCaps/>
          <w:color w:val="404040" w:themeColor="text1" w:themeTint="BF"/>
        </w:rPr>
        <w:t>ethods</w:t>
      </w:r>
    </w:p>
    <w:p w:rsidR="001203DC" w:rsidRDefault="00194E9D" w:rsidP="00130524">
      <w:pPr>
        <w:tabs>
          <w:tab w:val="left" w:pos="9355"/>
        </w:tabs>
        <w:spacing w:after="0" w:line="240" w:lineRule="auto"/>
        <w:ind w:firstLine="284"/>
        <w:jc w:val="both"/>
        <w:rPr>
          <w:rFonts w:ascii="Times New Roman" w:hAnsi="Times New Roman" w:cs="Times New Roman"/>
          <w:color w:val="404040" w:themeColor="text1" w:themeTint="BF"/>
        </w:rPr>
      </w:pPr>
      <w:r>
        <w:rPr>
          <w:rFonts w:ascii="Times New Roman" w:hAnsi="Times New Roman" w:cs="Times New Roman"/>
          <w:color w:val="404040" w:themeColor="text1" w:themeTint="BF"/>
        </w:rPr>
        <w:t>Describe the research method used in the study</w:t>
      </w:r>
      <w:r w:rsidR="00D10838" w:rsidRPr="008B4B5F">
        <w:rPr>
          <w:rFonts w:ascii="Times New Roman" w:hAnsi="Times New Roman" w:cs="Times New Roman"/>
          <w:color w:val="404040" w:themeColor="text1" w:themeTint="BF"/>
        </w:rPr>
        <w:t xml:space="preserve">. Discuss comprehensively the sampling technique used in selecting the participants if the study will not use the total population. It is very important to explain the generation and validation of instrument. If the questionnaire or any data gathering instrument used is not standardized, explain further the reliability tests or validation procedures have done in the instrument. The Data Collection Procedure must also be well defined. The statistical tools used in the study must be well explained in the Data Analysis part. Ethical Considerations (if applicable) is also considered </w:t>
      </w:r>
      <w:r w:rsidR="00A94FC9" w:rsidRPr="008B4B5F">
        <w:rPr>
          <w:rFonts w:ascii="Times New Roman" w:hAnsi="Times New Roman" w:cs="Times New Roman"/>
          <w:color w:val="404040" w:themeColor="text1" w:themeTint="BF"/>
        </w:rPr>
        <w:lastRenderedPageBreak/>
        <w:t xml:space="preserve">important in informing the participants regarding the purpose of the administration of the instrument or the main purpose of the study. Included here is the proper way of putting sub-headings and its levels. </w:t>
      </w:r>
    </w:p>
    <w:p w:rsidR="00130524" w:rsidRDefault="00130524" w:rsidP="00130524">
      <w:pPr>
        <w:tabs>
          <w:tab w:val="left" w:pos="9355"/>
        </w:tabs>
        <w:spacing w:after="0" w:line="240" w:lineRule="auto"/>
        <w:jc w:val="both"/>
        <w:rPr>
          <w:rFonts w:ascii="Times New Roman" w:hAnsi="Times New Roman" w:cs="Times New Roman"/>
          <w:color w:val="404040" w:themeColor="text1" w:themeTint="BF"/>
        </w:rPr>
      </w:pPr>
    </w:p>
    <w:p w:rsidR="00130524" w:rsidRPr="00130524" w:rsidRDefault="00130524" w:rsidP="00130524">
      <w:pPr>
        <w:tabs>
          <w:tab w:val="left" w:pos="9355"/>
        </w:tabs>
        <w:spacing w:after="0" w:line="240" w:lineRule="auto"/>
        <w:jc w:val="both"/>
        <w:rPr>
          <w:rFonts w:ascii="Times New Roman" w:hAnsi="Times New Roman" w:cs="Times New Roman"/>
          <w:b/>
          <w:i/>
          <w:color w:val="404040" w:themeColor="text1" w:themeTint="BF"/>
        </w:rPr>
      </w:pPr>
      <w:r w:rsidRPr="00130524">
        <w:rPr>
          <w:rFonts w:ascii="Times New Roman" w:hAnsi="Times New Roman" w:cs="Times New Roman"/>
          <w:b/>
          <w:color w:val="404040" w:themeColor="text1" w:themeTint="BF"/>
        </w:rPr>
        <w:t xml:space="preserve">Subheading </w:t>
      </w:r>
    </w:p>
    <w:p w:rsidR="001203DC" w:rsidRPr="008B4B5F" w:rsidRDefault="00676ABD" w:rsidP="00130524">
      <w:pPr>
        <w:tabs>
          <w:tab w:val="left" w:pos="9355"/>
        </w:tabs>
        <w:spacing w:after="0" w:line="240" w:lineRule="auto"/>
        <w:ind w:firstLine="283"/>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w:t>
      </w:r>
      <w:r w:rsidR="001203DC" w:rsidRPr="008B4B5F">
        <w:rPr>
          <w:rFonts w:ascii="Times New Roman" w:hAnsi="Times New Roman" w:cs="Times New Roman"/>
          <w:color w:val="404040" w:themeColor="text1" w:themeTint="BF"/>
        </w:rPr>
        <w:t>.</w:t>
      </w:r>
    </w:p>
    <w:p w:rsidR="00130524" w:rsidRDefault="00130524" w:rsidP="00130524">
      <w:pPr>
        <w:tabs>
          <w:tab w:val="left" w:pos="9355"/>
        </w:tabs>
        <w:spacing w:after="0" w:line="240" w:lineRule="auto"/>
        <w:jc w:val="both"/>
        <w:rPr>
          <w:rFonts w:ascii="Times New Roman" w:hAnsi="Times New Roman" w:cs="Times New Roman"/>
          <w:b/>
          <w:color w:val="404040" w:themeColor="text1" w:themeTint="BF"/>
        </w:rPr>
      </w:pPr>
    </w:p>
    <w:p w:rsidR="001203DC" w:rsidRPr="00130524" w:rsidRDefault="00130524" w:rsidP="00130524">
      <w:pPr>
        <w:tabs>
          <w:tab w:val="left" w:pos="9355"/>
        </w:tabs>
        <w:spacing w:after="0" w:line="240" w:lineRule="auto"/>
        <w:jc w:val="both"/>
        <w:rPr>
          <w:rFonts w:ascii="Times New Roman" w:hAnsi="Times New Roman" w:cs="Times New Roman"/>
          <w:b/>
          <w:color w:val="404040" w:themeColor="text1" w:themeTint="BF"/>
        </w:rPr>
      </w:pPr>
      <w:r w:rsidRPr="00130524">
        <w:rPr>
          <w:rFonts w:ascii="Times New Roman" w:hAnsi="Times New Roman" w:cs="Times New Roman"/>
          <w:b/>
          <w:color w:val="404040" w:themeColor="text1" w:themeTint="BF"/>
        </w:rPr>
        <w:t xml:space="preserve">Subheading </w:t>
      </w:r>
    </w:p>
    <w:p w:rsidR="00130524" w:rsidRDefault="00676ABD" w:rsidP="00130524">
      <w:pPr>
        <w:tabs>
          <w:tab w:val="left" w:pos="9355"/>
        </w:tabs>
        <w:spacing w:after="0" w:line="240" w:lineRule="auto"/>
        <w:ind w:firstLine="284"/>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w:t>
      </w:r>
      <w:r w:rsidR="001203DC" w:rsidRPr="008B4B5F">
        <w:rPr>
          <w:rFonts w:ascii="Times New Roman" w:hAnsi="Times New Roman" w:cs="Times New Roman"/>
          <w:color w:val="404040" w:themeColor="text1" w:themeTint="BF"/>
        </w:rPr>
        <w:t>.</w:t>
      </w:r>
    </w:p>
    <w:p w:rsidR="00130524" w:rsidRDefault="00130524" w:rsidP="00130524">
      <w:pPr>
        <w:tabs>
          <w:tab w:val="left" w:pos="9355"/>
        </w:tabs>
        <w:spacing w:after="0" w:line="240" w:lineRule="auto"/>
        <w:ind w:firstLine="284"/>
        <w:jc w:val="both"/>
        <w:rPr>
          <w:rFonts w:ascii="Times New Roman" w:hAnsi="Times New Roman" w:cs="Times New Roman"/>
          <w:color w:val="404040" w:themeColor="text1" w:themeTint="BF"/>
        </w:rPr>
      </w:pPr>
    </w:p>
    <w:p w:rsidR="001203DC" w:rsidRPr="00130524" w:rsidRDefault="00130524" w:rsidP="00130524">
      <w:pPr>
        <w:tabs>
          <w:tab w:val="left" w:pos="9355"/>
        </w:tabs>
        <w:spacing w:after="0" w:line="240" w:lineRule="auto"/>
        <w:ind w:left="288" w:right="288" w:firstLine="288"/>
        <w:jc w:val="both"/>
        <w:rPr>
          <w:rFonts w:ascii="Times New Roman" w:hAnsi="Times New Roman" w:cs="Times New Roman"/>
          <w:color w:val="404040" w:themeColor="text1" w:themeTint="BF"/>
        </w:rPr>
      </w:pPr>
      <w:r>
        <w:rPr>
          <w:rFonts w:ascii="Times New Roman" w:hAnsi="Times New Roman" w:cs="Times New Roman"/>
          <w:i/>
          <w:color w:val="404040" w:themeColor="text1" w:themeTint="BF"/>
        </w:rPr>
        <w:t xml:space="preserve">Portion </w:t>
      </w:r>
      <w:r w:rsidR="008F2945" w:rsidRPr="008B4B5F">
        <w:rPr>
          <w:rFonts w:ascii="Times New Roman" w:hAnsi="Times New Roman" w:cs="Times New Roman"/>
          <w:i/>
          <w:color w:val="404040" w:themeColor="text1" w:themeTint="BF"/>
        </w:rPr>
        <w:t>under quotation/</w:t>
      </w:r>
      <w:r w:rsidR="00676ABD" w:rsidRPr="008B4B5F">
        <w:rPr>
          <w:rFonts w:ascii="Times New Roman" w:hAnsi="Times New Roman" w:cs="Times New Roman"/>
          <w:i/>
          <w:color w:val="404040" w:themeColor="text1" w:themeTint="BF"/>
        </w:rPr>
        <w:t>Poetry etc. Portion under quotation</w:t>
      </w:r>
      <w:r w:rsidR="008F2945" w:rsidRPr="008B4B5F">
        <w:rPr>
          <w:rFonts w:ascii="Times New Roman" w:hAnsi="Times New Roman" w:cs="Times New Roman"/>
          <w:i/>
          <w:color w:val="404040" w:themeColor="text1" w:themeTint="BF"/>
        </w:rPr>
        <w:t xml:space="preserve"> </w:t>
      </w:r>
      <w:r w:rsidR="00676ABD" w:rsidRPr="008B4B5F">
        <w:rPr>
          <w:rFonts w:ascii="Times New Roman" w:hAnsi="Times New Roman" w:cs="Times New Roman"/>
          <w:i/>
          <w:color w:val="404040" w:themeColor="text1" w:themeTint="BF"/>
        </w:rPr>
        <w:t>/Poetry etc. Portion under quotation</w:t>
      </w:r>
      <w:r w:rsidR="008F2945" w:rsidRPr="008B4B5F">
        <w:rPr>
          <w:rFonts w:ascii="Times New Roman" w:hAnsi="Times New Roman" w:cs="Times New Roman"/>
          <w:i/>
          <w:color w:val="404040" w:themeColor="text1" w:themeTint="BF"/>
        </w:rPr>
        <w:t xml:space="preserve"> </w:t>
      </w:r>
      <w:r w:rsidR="00676ABD" w:rsidRPr="008B4B5F">
        <w:rPr>
          <w:rFonts w:ascii="Times New Roman" w:hAnsi="Times New Roman" w:cs="Times New Roman"/>
          <w:i/>
          <w:color w:val="404040" w:themeColor="text1" w:themeTint="BF"/>
        </w:rPr>
        <w:t>/Poetry etc. Portion under quotation/</w:t>
      </w:r>
      <w:r w:rsidR="008F2945" w:rsidRPr="008B4B5F">
        <w:rPr>
          <w:rFonts w:ascii="Times New Roman" w:hAnsi="Times New Roman" w:cs="Times New Roman"/>
          <w:i/>
          <w:color w:val="404040" w:themeColor="text1" w:themeTint="BF"/>
        </w:rPr>
        <w:t>Pores</w:t>
      </w:r>
      <w:r>
        <w:rPr>
          <w:rFonts w:ascii="Times New Roman" w:hAnsi="Times New Roman" w:cs="Times New Roman"/>
          <w:i/>
          <w:color w:val="404040" w:themeColor="text1" w:themeTint="BF"/>
        </w:rPr>
        <w:t>/Poetry etc</w:t>
      </w:r>
    </w:p>
    <w:p w:rsidR="00130524" w:rsidRDefault="00130524" w:rsidP="00130524">
      <w:pPr>
        <w:tabs>
          <w:tab w:val="left" w:pos="9356"/>
        </w:tabs>
        <w:spacing w:after="0" w:line="240" w:lineRule="auto"/>
        <w:ind w:right="567"/>
        <w:rPr>
          <w:rFonts w:ascii="Times New Roman" w:hAnsi="Times New Roman" w:cs="Times New Roman"/>
          <w:smallCaps/>
          <w:color w:val="404040" w:themeColor="text1" w:themeTint="BF"/>
        </w:rPr>
      </w:pPr>
    </w:p>
    <w:p w:rsidR="005A4C81" w:rsidRPr="00130524" w:rsidRDefault="005A4C81" w:rsidP="00130524">
      <w:pPr>
        <w:tabs>
          <w:tab w:val="left" w:pos="9356"/>
        </w:tabs>
        <w:spacing w:after="0" w:line="240" w:lineRule="auto"/>
        <w:ind w:right="567"/>
        <w:rPr>
          <w:rFonts w:ascii="Times New Roman" w:hAnsi="Times New Roman" w:cs="Times New Roman"/>
          <w:b/>
          <w:smallCaps/>
          <w:color w:val="404040" w:themeColor="text1" w:themeTint="BF"/>
        </w:rPr>
      </w:pPr>
      <w:r w:rsidRPr="00130524">
        <w:rPr>
          <w:rFonts w:ascii="Times New Roman" w:hAnsi="Times New Roman" w:cs="Times New Roman"/>
          <w:b/>
          <w:smallCaps/>
          <w:color w:val="404040" w:themeColor="text1" w:themeTint="BF"/>
        </w:rPr>
        <w:t>Results and Discussion</w:t>
      </w:r>
    </w:p>
    <w:p w:rsidR="0025730F" w:rsidRPr="008B4B5F" w:rsidRDefault="0025730F" w:rsidP="00130524">
      <w:pPr>
        <w:pStyle w:val="Text"/>
        <w:spacing w:line="240" w:lineRule="auto"/>
        <w:ind w:firstLine="284"/>
        <w:rPr>
          <w:color w:val="404040" w:themeColor="text1" w:themeTint="BF"/>
          <w:sz w:val="22"/>
          <w:szCs w:val="22"/>
        </w:rPr>
      </w:pPr>
      <w:r w:rsidRPr="008B4B5F">
        <w:rPr>
          <w:color w:val="404040" w:themeColor="text1" w:themeTint="BF"/>
          <w:sz w:val="22"/>
          <w:szCs w:val="22"/>
        </w:rPr>
        <w:t xml:space="preserve">The contents of </w:t>
      </w:r>
      <w:r w:rsidRPr="008B4B5F">
        <w:rPr>
          <w:rFonts w:hint="eastAsia"/>
          <w:color w:val="404040" w:themeColor="text1" w:themeTint="BF"/>
          <w:sz w:val="22"/>
          <w:szCs w:val="22"/>
          <w:lang w:eastAsia="zh-TW"/>
        </w:rPr>
        <w:t xml:space="preserve">the journal </w:t>
      </w:r>
      <w:r w:rsidRPr="008B4B5F">
        <w:rPr>
          <w:color w:val="404040" w:themeColor="text1" w:themeTint="BF"/>
          <w:sz w:val="22"/>
          <w:szCs w:val="22"/>
        </w:rPr>
        <w:t xml:space="preserve">are peer-reviewed and archival. The international </w:t>
      </w:r>
      <w:r w:rsidRPr="008B4B5F">
        <w:rPr>
          <w:rFonts w:hint="eastAsia"/>
          <w:color w:val="404040" w:themeColor="text1" w:themeTint="BF"/>
          <w:sz w:val="22"/>
          <w:szCs w:val="22"/>
          <w:lang w:eastAsia="zh-TW"/>
        </w:rPr>
        <w:t xml:space="preserve">journal </w:t>
      </w:r>
      <w:r w:rsidRPr="008B4B5F">
        <w:rPr>
          <w:color w:val="404040" w:themeColor="text1" w:themeTint="BF"/>
          <w:sz w:val="22"/>
          <w:szCs w:val="22"/>
        </w:rPr>
        <w:t xml:space="preserve">publishes scholarly articles of archival value as well as tutorial expositions and critical reviews of classical subjects and topics of current interest. Authors should consider that the technical papers submitted for publication must advance the state of knowledge and must cite relevant prior work. The length of a submitted paper should be commensurate with the importance, or appropriate to the complexity, of the work. For example, an obvious extension of previously published work might not be appropriate for publication or might be adequately treated in just a few pages. Authors must convince both peer reviewers and the editors of the scientific and technical merit of a paper; the standards of proof are higher when extraordinary or unexpected results are reported. </w:t>
      </w:r>
    </w:p>
    <w:p w:rsidR="0025730F" w:rsidRPr="008B4B5F" w:rsidRDefault="0025730F" w:rsidP="00130524">
      <w:pPr>
        <w:tabs>
          <w:tab w:val="left" w:pos="9355"/>
        </w:tabs>
        <w:spacing w:after="0" w:line="240" w:lineRule="auto"/>
        <w:ind w:firstLine="284"/>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 xml:space="preserve">Because replication is required for scientific progress, papers submitted for publication must provide sufficient information to allow readers to perform </w:t>
      </w:r>
      <w:r w:rsidRPr="008B4B5F">
        <w:rPr>
          <w:rFonts w:ascii="Times New Roman" w:hAnsi="Times New Roman" w:cs="Times New Roman"/>
          <w:color w:val="404040" w:themeColor="text1" w:themeTint="BF"/>
        </w:rPr>
        <w:lastRenderedPageBreak/>
        <w:t>similar experiments or calculations and use the reported results. Although not everything need be disclosed, a paper must contain new, useable, and fully described information.</w:t>
      </w:r>
    </w:p>
    <w:p w:rsidR="00130524" w:rsidRDefault="00130524" w:rsidP="00130524">
      <w:pPr>
        <w:tabs>
          <w:tab w:val="left" w:pos="2070"/>
        </w:tabs>
        <w:spacing w:after="0" w:line="240" w:lineRule="auto"/>
        <w:rPr>
          <w:rFonts w:ascii="Times New Roman" w:eastAsia="Times New Roman" w:hAnsi="Times New Roman" w:cs="Times New Roman"/>
          <w:color w:val="404040" w:themeColor="text1" w:themeTint="BF"/>
          <w:lang w:eastAsia="en-PH"/>
        </w:rPr>
      </w:pPr>
    </w:p>
    <w:p w:rsidR="009033E4" w:rsidRPr="008B4B5F" w:rsidRDefault="009033E4" w:rsidP="00130524">
      <w:pPr>
        <w:tabs>
          <w:tab w:val="left" w:pos="2070"/>
        </w:tabs>
        <w:spacing w:after="0" w:line="240" w:lineRule="auto"/>
        <w:rPr>
          <w:rFonts w:ascii="Times New Roman" w:eastAsia="Times New Roman" w:hAnsi="Times New Roman" w:cs="Times New Roman"/>
          <w:color w:val="404040" w:themeColor="text1" w:themeTint="BF"/>
          <w:lang w:eastAsia="en-PH"/>
        </w:rPr>
      </w:pPr>
      <w:r w:rsidRPr="008B4B5F">
        <w:rPr>
          <w:rFonts w:ascii="Times New Roman" w:eastAsia="Times New Roman" w:hAnsi="Times New Roman" w:cs="Times New Roman"/>
          <w:color w:val="404040" w:themeColor="text1" w:themeTint="BF"/>
          <w:lang w:eastAsia="en-PH"/>
        </w:rPr>
        <w:t>Table 1</w:t>
      </w:r>
      <w:r w:rsidR="00130524">
        <w:rPr>
          <w:rFonts w:ascii="Times New Roman" w:eastAsia="Times New Roman" w:hAnsi="Times New Roman" w:cs="Times New Roman"/>
          <w:color w:val="404040" w:themeColor="text1" w:themeTint="BF"/>
          <w:lang w:eastAsia="en-PH"/>
        </w:rPr>
        <w:t xml:space="preserve">. </w:t>
      </w:r>
      <w:r w:rsidRPr="008B4B5F">
        <w:rPr>
          <w:rFonts w:ascii="Times New Roman" w:eastAsia="Times New Roman" w:hAnsi="Times New Roman" w:cs="Times New Roman"/>
          <w:color w:val="404040" w:themeColor="text1" w:themeTint="BF"/>
          <w:lang w:eastAsia="en-PH"/>
        </w:rPr>
        <w:t>The Arrangement of Channels</w:t>
      </w:r>
    </w:p>
    <w:tbl>
      <w:tblPr>
        <w:tblW w:w="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1225"/>
        <w:gridCol w:w="567"/>
        <w:gridCol w:w="1225"/>
      </w:tblGrid>
      <w:tr w:rsidR="00130524" w:rsidRPr="00F76B25" w:rsidTr="00F76B25">
        <w:trPr>
          <w:cantSplit/>
          <w:trHeight w:val="191"/>
          <w:jc w:val="center"/>
        </w:trPr>
        <w:tc>
          <w:tcPr>
            <w:tcW w:w="1854"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ind w:leftChars="-8" w:left="2" w:hangingChars="9" w:hanging="20"/>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Channels</w:t>
            </w:r>
          </w:p>
        </w:tc>
        <w:tc>
          <w:tcPr>
            <w:tcW w:w="1225"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Group 1</w:t>
            </w:r>
          </w:p>
        </w:tc>
        <w:tc>
          <w:tcPr>
            <w:tcW w:w="567"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w:t>
            </w:r>
          </w:p>
        </w:tc>
        <w:tc>
          <w:tcPr>
            <w:tcW w:w="1225"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 xml:space="preserve">Group </w:t>
            </w:r>
            <w:r w:rsidRPr="00F76B25">
              <w:rPr>
                <w:rFonts w:ascii="Times New Roman" w:hAnsi="Times New Roman" w:cs="Times New Roman"/>
                <w:b/>
                <w:i/>
                <w:color w:val="404040" w:themeColor="text1" w:themeTint="BF"/>
              </w:rPr>
              <w:t>c</w:t>
            </w:r>
          </w:p>
        </w:tc>
      </w:tr>
      <w:tr w:rsidR="00130524" w:rsidRPr="008B4B5F" w:rsidTr="00F76B25">
        <w:trPr>
          <w:cantSplit/>
          <w:trHeight w:val="125"/>
          <w:jc w:val="center"/>
        </w:trPr>
        <w:tc>
          <w:tcPr>
            <w:tcW w:w="1854" w:type="dxa"/>
            <w:tcBorders>
              <w:top w:val="single" w:sz="4" w:space="0" w:color="auto"/>
              <w:left w:val="nil"/>
              <w:bottom w:val="nil"/>
              <w:right w:val="nil"/>
            </w:tcBorders>
            <w:vAlign w:val="center"/>
          </w:tcPr>
          <w:p w:rsidR="00130524" w:rsidRPr="008B4B5F" w:rsidRDefault="00130524" w:rsidP="00130524">
            <w:pPr>
              <w:spacing w:after="0" w:line="240" w:lineRule="auto"/>
              <w:ind w:leftChars="-8" w:left="2" w:hangingChars="9" w:hanging="20"/>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Main channel</w:t>
            </w:r>
          </w:p>
        </w:tc>
        <w:tc>
          <w:tcPr>
            <w:tcW w:w="1225" w:type="dxa"/>
            <w:tcBorders>
              <w:top w:val="single" w:sz="4" w:space="0" w:color="auto"/>
              <w:left w:val="nil"/>
              <w:bottom w:val="nil"/>
              <w:right w:val="nil"/>
            </w:tcBorders>
            <w:vAlign w:val="center"/>
          </w:tcPr>
          <w:p w:rsidR="00130524" w:rsidRPr="008B4B5F" w:rsidRDefault="00130524" w:rsidP="00130524">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Channel 1</w:t>
            </w:r>
          </w:p>
        </w:tc>
        <w:tc>
          <w:tcPr>
            <w:tcW w:w="567" w:type="dxa"/>
            <w:tcBorders>
              <w:top w:val="single" w:sz="4" w:space="0" w:color="auto"/>
              <w:left w:val="nil"/>
              <w:bottom w:val="nil"/>
              <w:right w:val="nil"/>
            </w:tcBorders>
            <w:vAlign w:val="center"/>
          </w:tcPr>
          <w:p w:rsidR="00130524" w:rsidRPr="008B4B5F" w:rsidRDefault="00130524" w:rsidP="00130524">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w:t>
            </w:r>
          </w:p>
        </w:tc>
        <w:tc>
          <w:tcPr>
            <w:tcW w:w="1225" w:type="dxa"/>
            <w:tcBorders>
              <w:top w:val="single" w:sz="4" w:space="0" w:color="auto"/>
              <w:left w:val="nil"/>
              <w:bottom w:val="nil"/>
              <w:right w:val="nil"/>
            </w:tcBorders>
            <w:vAlign w:val="center"/>
          </w:tcPr>
          <w:p w:rsidR="00130524" w:rsidRPr="008B4B5F" w:rsidRDefault="00130524" w:rsidP="00130524">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 xml:space="preserve">Channel </w:t>
            </w:r>
            <w:r w:rsidRPr="008B4B5F">
              <w:rPr>
                <w:rFonts w:ascii="Times New Roman" w:hAnsi="Times New Roman" w:cs="Times New Roman"/>
                <w:i/>
                <w:color w:val="404040" w:themeColor="text1" w:themeTint="BF"/>
              </w:rPr>
              <w:t>c</w:t>
            </w:r>
          </w:p>
        </w:tc>
      </w:tr>
      <w:tr w:rsidR="00F76B25" w:rsidRPr="008B4B5F" w:rsidTr="00F76B25">
        <w:trPr>
          <w:cantSplit/>
          <w:trHeight w:val="125"/>
          <w:jc w:val="center"/>
        </w:trPr>
        <w:tc>
          <w:tcPr>
            <w:tcW w:w="1854" w:type="dxa"/>
            <w:tcBorders>
              <w:top w:val="nil"/>
              <w:left w:val="nil"/>
              <w:bottom w:val="nil"/>
              <w:right w:val="nil"/>
            </w:tcBorders>
            <w:vAlign w:val="center"/>
          </w:tcPr>
          <w:p w:rsidR="00F76B25" w:rsidRPr="008B4B5F" w:rsidRDefault="00F76B25" w:rsidP="001B2480">
            <w:pPr>
              <w:spacing w:after="0" w:line="240" w:lineRule="auto"/>
              <w:ind w:leftChars="-8" w:left="2" w:hangingChars="9" w:hanging="20"/>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Main channel</w:t>
            </w:r>
          </w:p>
        </w:tc>
        <w:tc>
          <w:tcPr>
            <w:tcW w:w="1225" w:type="dxa"/>
            <w:tcBorders>
              <w:top w:val="nil"/>
              <w:left w:val="nil"/>
              <w:bottom w:val="nil"/>
              <w:right w:val="nil"/>
            </w:tcBorders>
            <w:vAlign w:val="center"/>
          </w:tcPr>
          <w:p w:rsidR="00F76B25" w:rsidRPr="008B4B5F" w:rsidRDefault="00F76B25" w:rsidP="001B2480">
            <w:pPr>
              <w:spacing w:after="0"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Channel 2</w:t>
            </w:r>
          </w:p>
        </w:tc>
        <w:tc>
          <w:tcPr>
            <w:tcW w:w="567" w:type="dxa"/>
            <w:tcBorders>
              <w:top w:val="nil"/>
              <w:left w:val="nil"/>
              <w:bottom w:val="nil"/>
              <w:right w:val="nil"/>
            </w:tcBorders>
            <w:vAlign w:val="center"/>
          </w:tcPr>
          <w:p w:rsidR="00F76B25" w:rsidRPr="008B4B5F" w:rsidRDefault="00F76B25" w:rsidP="001B2480">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w:t>
            </w:r>
          </w:p>
        </w:tc>
        <w:tc>
          <w:tcPr>
            <w:tcW w:w="1225" w:type="dxa"/>
            <w:tcBorders>
              <w:top w:val="nil"/>
              <w:left w:val="nil"/>
              <w:bottom w:val="nil"/>
              <w:right w:val="nil"/>
            </w:tcBorders>
            <w:vAlign w:val="center"/>
          </w:tcPr>
          <w:p w:rsidR="00F76B25" w:rsidRPr="008B4B5F" w:rsidRDefault="00F76B25" w:rsidP="001B2480">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 xml:space="preserve">Channel </w:t>
            </w:r>
            <w:r w:rsidRPr="008B4B5F">
              <w:rPr>
                <w:rFonts w:ascii="Times New Roman" w:hAnsi="Times New Roman" w:cs="Times New Roman"/>
                <w:i/>
                <w:color w:val="404040" w:themeColor="text1" w:themeTint="BF"/>
              </w:rPr>
              <w:t>c</w:t>
            </w:r>
          </w:p>
        </w:tc>
      </w:tr>
      <w:tr w:rsidR="00F76B25" w:rsidRPr="008B4B5F" w:rsidTr="00F76B25">
        <w:trPr>
          <w:cantSplit/>
          <w:trHeight w:val="125"/>
          <w:jc w:val="center"/>
        </w:trPr>
        <w:tc>
          <w:tcPr>
            <w:tcW w:w="1854" w:type="dxa"/>
            <w:tcBorders>
              <w:top w:val="nil"/>
              <w:left w:val="nil"/>
              <w:bottom w:val="single" w:sz="4" w:space="0" w:color="auto"/>
              <w:right w:val="nil"/>
            </w:tcBorders>
            <w:vAlign w:val="center"/>
          </w:tcPr>
          <w:p w:rsidR="00F76B25" w:rsidRPr="008B4B5F" w:rsidRDefault="00F76B25" w:rsidP="001B2480">
            <w:pPr>
              <w:spacing w:after="0" w:line="240" w:lineRule="auto"/>
              <w:ind w:leftChars="-8" w:left="2" w:hangingChars="9" w:hanging="20"/>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Main channel</w:t>
            </w:r>
          </w:p>
        </w:tc>
        <w:tc>
          <w:tcPr>
            <w:tcW w:w="1225" w:type="dxa"/>
            <w:tcBorders>
              <w:top w:val="nil"/>
              <w:left w:val="nil"/>
              <w:bottom w:val="single" w:sz="4" w:space="0" w:color="auto"/>
              <w:right w:val="nil"/>
            </w:tcBorders>
            <w:vAlign w:val="center"/>
          </w:tcPr>
          <w:p w:rsidR="00F76B25" w:rsidRPr="008B4B5F" w:rsidRDefault="00F76B25" w:rsidP="001B2480">
            <w:pPr>
              <w:spacing w:after="0" w:line="240"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Channel 3</w:t>
            </w:r>
          </w:p>
        </w:tc>
        <w:tc>
          <w:tcPr>
            <w:tcW w:w="567" w:type="dxa"/>
            <w:tcBorders>
              <w:top w:val="nil"/>
              <w:left w:val="nil"/>
              <w:bottom w:val="single" w:sz="4" w:space="0" w:color="auto"/>
              <w:right w:val="nil"/>
            </w:tcBorders>
            <w:vAlign w:val="center"/>
          </w:tcPr>
          <w:p w:rsidR="00F76B25" w:rsidRPr="008B4B5F" w:rsidRDefault="00F76B25" w:rsidP="001B2480">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w:t>
            </w:r>
          </w:p>
        </w:tc>
        <w:tc>
          <w:tcPr>
            <w:tcW w:w="1225" w:type="dxa"/>
            <w:tcBorders>
              <w:top w:val="nil"/>
              <w:left w:val="nil"/>
              <w:bottom w:val="single" w:sz="4" w:space="0" w:color="auto"/>
              <w:right w:val="nil"/>
            </w:tcBorders>
            <w:vAlign w:val="center"/>
          </w:tcPr>
          <w:p w:rsidR="00F76B25" w:rsidRPr="008B4B5F" w:rsidRDefault="00F76B25" w:rsidP="001B2480">
            <w:pPr>
              <w:spacing w:after="0" w:line="240" w:lineRule="auto"/>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 xml:space="preserve">Channel </w:t>
            </w:r>
            <w:r w:rsidRPr="008B4B5F">
              <w:rPr>
                <w:rFonts w:ascii="Times New Roman" w:hAnsi="Times New Roman" w:cs="Times New Roman"/>
                <w:i/>
                <w:color w:val="404040" w:themeColor="text1" w:themeTint="BF"/>
              </w:rPr>
              <w:t>c</w:t>
            </w:r>
          </w:p>
        </w:tc>
      </w:tr>
      <w:tr w:rsidR="00130524" w:rsidRPr="008B4B5F" w:rsidTr="00F76B25">
        <w:trPr>
          <w:cantSplit/>
          <w:trHeight w:val="227"/>
          <w:jc w:val="center"/>
        </w:trPr>
        <w:tc>
          <w:tcPr>
            <w:tcW w:w="1854" w:type="dxa"/>
            <w:tcBorders>
              <w:top w:val="single" w:sz="4" w:space="0" w:color="auto"/>
              <w:left w:val="nil"/>
              <w:bottom w:val="single" w:sz="4" w:space="0" w:color="auto"/>
              <w:right w:val="nil"/>
            </w:tcBorders>
            <w:vAlign w:val="center"/>
          </w:tcPr>
          <w:p w:rsidR="00130524" w:rsidRPr="00F76B25" w:rsidRDefault="00F76B25" w:rsidP="00130524">
            <w:pPr>
              <w:spacing w:after="0" w:line="240" w:lineRule="auto"/>
              <w:ind w:leftChars="-8" w:left="2" w:hangingChars="9" w:hanging="20"/>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Composite Mean</w:t>
            </w:r>
          </w:p>
        </w:tc>
        <w:tc>
          <w:tcPr>
            <w:tcW w:w="1225"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Channel 2</w:t>
            </w:r>
          </w:p>
        </w:tc>
        <w:tc>
          <w:tcPr>
            <w:tcW w:w="567"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w:t>
            </w:r>
          </w:p>
        </w:tc>
        <w:tc>
          <w:tcPr>
            <w:tcW w:w="1225" w:type="dxa"/>
            <w:tcBorders>
              <w:top w:val="single" w:sz="4" w:space="0" w:color="auto"/>
              <w:left w:val="nil"/>
              <w:bottom w:val="single" w:sz="4" w:space="0" w:color="auto"/>
              <w:right w:val="nil"/>
            </w:tcBorders>
            <w:vAlign w:val="center"/>
          </w:tcPr>
          <w:p w:rsidR="00130524" w:rsidRPr="00F76B25" w:rsidRDefault="00130524" w:rsidP="00130524">
            <w:pPr>
              <w:spacing w:after="0" w:line="240" w:lineRule="auto"/>
              <w:rPr>
                <w:rFonts w:ascii="Times New Roman" w:hAnsi="Times New Roman" w:cs="Times New Roman"/>
                <w:b/>
                <w:color w:val="404040" w:themeColor="text1" w:themeTint="BF"/>
              </w:rPr>
            </w:pPr>
            <w:r w:rsidRPr="00F76B25">
              <w:rPr>
                <w:rFonts w:ascii="Times New Roman" w:hAnsi="Times New Roman" w:cs="Times New Roman"/>
                <w:b/>
                <w:color w:val="404040" w:themeColor="text1" w:themeTint="BF"/>
              </w:rPr>
              <w:t>Channel 1</w:t>
            </w:r>
          </w:p>
        </w:tc>
      </w:tr>
    </w:tbl>
    <w:p w:rsidR="0025730F" w:rsidRPr="008B4B5F" w:rsidRDefault="0025730F" w:rsidP="00130524">
      <w:pPr>
        <w:tabs>
          <w:tab w:val="left" w:pos="9355"/>
        </w:tabs>
        <w:spacing w:after="0" w:line="240" w:lineRule="auto"/>
        <w:ind w:firstLine="284"/>
        <w:jc w:val="both"/>
        <w:rPr>
          <w:rFonts w:ascii="Times New Roman" w:hAnsi="Times New Roman" w:cs="Times New Roman"/>
          <w:color w:val="404040" w:themeColor="text1" w:themeTint="BF"/>
        </w:rPr>
      </w:pPr>
    </w:p>
    <w:p w:rsidR="009033E4" w:rsidRPr="008B4B5F" w:rsidRDefault="009033E4" w:rsidP="00130524">
      <w:pPr>
        <w:tabs>
          <w:tab w:val="left" w:pos="9355"/>
        </w:tabs>
        <w:spacing w:after="0" w:line="240" w:lineRule="auto"/>
        <w:ind w:firstLine="284"/>
        <w:jc w:val="both"/>
        <w:rPr>
          <w:rFonts w:ascii="Times New Roman" w:hAnsi="Times New Roman" w:cs="Times New Roman"/>
          <w:color w:val="404040" w:themeColor="text1" w:themeTint="BF"/>
        </w:rPr>
      </w:pPr>
      <w:r w:rsidRPr="008B4B5F">
        <w:rPr>
          <w:rFonts w:ascii="Times New Roman" w:eastAsia="Times New Roman" w:hAnsi="Times New Roman" w:cs="Times New Roman"/>
          <w:bCs/>
          <w:color w:val="404040" w:themeColor="text1" w:themeTint="BF"/>
          <w:lang w:eastAsia="en-PH"/>
        </w:rPr>
        <w:t>Tables </w:t>
      </w:r>
      <w:r w:rsidRPr="008B4B5F">
        <w:rPr>
          <w:rFonts w:ascii="Times New Roman" w:eastAsia="Times New Roman" w:hAnsi="Times New Roman" w:cs="Times New Roman"/>
          <w:color w:val="404040" w:themeColor="text1" w:themeTint="BF"/>
          <w:lang w:eastAsia="en-PH"/>
        </w:rPr>
        <w:t xml:space="preserve">should follow the institutional format and </w:t>
      </w:r>
      <w:r w:rsidR="00695EF3" w:rsidRPr="008B4B5F">
        <w:rPr>
          <w:rFonts w:ascii="Times New Roman" w:eastAsia="Times New Roman" w:hAnsi="Times New Roman" w:cs="Times New Roman"/>
          <w:color w:val="404040" w:themeColor="text1" w:themeTint="BF"/>
          <w:lang w:eastAsia="en-PH"/>
        </w:rPr>
        <w:t xml:space="preserve">keep it </w:t>
      </w:r>
      <w:r w:rsidRPr="008B4B5F">
        <w:rPr>
          <w:rFonts w:ascii="Times New Roman" w:eastAsia="Times New Roman" w:hAnsi="Times New Roman" w:cs="Times New Roman"/>
          <w:color w:val="404040" w:themeColor="text1" w:themeTint="BF"/>
          <w:lang w:eastAsia="en-PH"/>
        </w:rPr>
        <w:t xml:space="preserve">simple and minimum in number. </w:t>
      </w:r>
      <w:r w:rsidR="00695EF3" w:rsidRPr="008B4B5F">
        <w:rPr>
          <w:rFonts w:ascii="Times New Roman" w:hAnsi="Times New Roman" w:cs="Times New Roman"/>
          <w:color w:val="404040" w:themeColor="text1" w:themeTint="BF"/>
        </w:rPr>
        <w:t>In tables font size 11 must be used and vertical lines must not be drawn. When the contents of the table cannot fit into the table, font size 10 might be used. Number of the table and the title should be written above the table. Tables (eg, Table 1) are also numbered consecutively, 1, 2, etc., from start to finish of the paper, ignoring sections and subsections, and independently from figures.</w:t>
      </w:r>
    </w:p>
    <w:p w:rsidR="0025730F" w:rsidRPr="008B4B5F" w:rsidRDefault="0025730F" w:rsidP="00130524">
      <w:pPr>
        <w:pStyle w:val="Text"/>
        <w:spacing w:line="240" w:lineRule="auto"/>
        <w:ind w:firstLine="0"/>
        <w:jc w:val="center"/>
        <w:rPr>
          <w:rFonts w:eastAsia="SimSun"/>
          <w:color w:val="404040" w:themeColor="text1" w:themeTint="BF"/>
          <w:lang w:eastAsia="zh-CN"/>
        </w:rPr>
      </w:pPr>
      <w:r w:rsidRPr="008B4B5F">
        <w:rPr>
          <w:noProof/>
          <w:color w:val="404040" w:themeColor="text1" w:themeTint="BF"/>
        </w:rPr>
        <w:drawing>
          <wp:inline distT="0" distB="0" distL="0" distR="0">
            <wp:extent cx="2559633" cy="1716520"/>
            <wp:effectExtent l="19050" t="0" r="0" b="0"/>
            <wp:docPr id="1" name="Picture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9" cstate="print"/>
                    <a:srcRect/>
                    <a:stretch>
                      <a:fillRect/>
                    </a:stretch>
                  </pic:blipFill>
                  <pic:spPr bwMode="auto">
                    <a:xfrm>
                      <a:off x="0" y="0"/>
                      <a:ext cx="2561751" cy="1717940"/>
                    </a:xfrm>
                    <a:prstGeom prst="rect">
                      <a:avLst/>
                    </a:prstGeom>
                    <a:noFill/>
                    <a:ln w="9525">
                      <a:noFill/>
                      <a:miter lim="800000"/>
                      <a:headEnd/>
                      <a:tailEnd/>
                    </a:ln>
                  </pic:spPr>
                </pic:pic>
              </a:graphicData>
            </a:graphic>
          </wp:inline>
        </w:drawing>
      </w:r>
    </w:p>
    <w:p w:rsidR="009033E4" w:rsidRDefault="0025730F" w:rsidP="00F76B25">
      <w:pPr>
        <w:pStyle w:val="figurecaption"/>
        <w:rPr>
          <w:color w:val="404040" w:themeColor="text1" w:themeTint="BF"/>
          <w:sz w:val="22"/>
          <w:szCs w:val="22"/>
        </w:rPr>
      </w:pPr>
      <w:r w:rsidRPr="008B4B5F">
        <w:rPr>
          <w:color w:val="404040" w:themeColor="text1" w:themeTint="BF"/>
          <w:sz w:val="22"/>
          <w:szCs w:val="22"/>
        </w:rPr>
        <w:t>Fig</w:t>
      </w:r>
      <w:r w:rsidR="00F76B25">
        <w:rPr>
          <w:color w:val="404040" w:themeColor="text1" w:themeTint="BF"/>
          <w:sz w:val="22"/>
          <w:szCs w:val="22"/>
        </w:rPr>
        <w:t xml:space="preserve">ure </w:t>
      </w:r>
      <w:r w:rsidRPr="008B4B5F">
        <w:rPr>
          <w:rFonts w:hint="eastAsia"/>
          <w:color w:val="404040" w:themeColor="text1" w:themeTint="BF"/>
          <w:sz w:val="22"/>
          <w:szCs w:val="22"/>
        </w:rPr>
        <w:t>1.</w:t>
      </w:r>
      <w:r w:rsidRPr="008B4B5F">
        <w:rPr>
          <w:color w:val="404040" w:themeColor="text1" w:themeTint="BF"/>
          <w:sz w:val="22"/>
          <w:szCs w:val="22"/>
        </w:rPr>
        <w:t xml:space="preserve"> Magnetization</w:t>
      </w:r>
      <w:r w:rsidR="00F76B25">
        <w:rPr>
          <w:color w:val="404040" w:themeColor="text1" w:themeTint="BF"/>
          <w:sz w:val="22"/>
          <w:szCs w:val="22"/>
        </w:rPr>
        <w:t xml:space="preserve"> as a function of applied field</w:t>
      </w:r>
    </w:p>
    <w:p w:rsidR="00F76B25" w:rsidRPr="008B4B5F" w:rsidRDefault="00F76B25" w:rsidP="00F76B25">
      <w:pPr>
        <w:pStyle w:val="figurecaption"/>
        <w:rPr>
          <w:rFonts w:eastAsia="Times New Roman"/>
          <w:color w:val="404040" w:themeColor="text1" w:themeTint="BF"/>
          <w:lang w:eastAsia="en-PH"/>
        </w:rPr>
      </w:pPr>
    </w:p>
    <w:p w:rsidR="009033E4" w:rsidRPr="008B4B5F" w:rsidRDefault="009033E4" w:rsidP="00130524">
      <w:pPr>
        <w:tabs>
          <w:tab w:val="left" w:pos="9355"/>
        </w:tabs>
        <w:spacing w:after="0" w:line="240" w:lineRule="auto"/>
        <w:ind w:firstLine="284"/>
        <w:jc w:val="both"/>
        <w:rPr>
          <w:rFonts w:ascii="Times New Roman" w:eastAsia="Times New Roman" w:hAnsi="Times New Roman" w:cs="Times New Roman"/>
          <w:color w:val="404040" w:themeColor="text1" w:themeTint="BF"/>
          <w:lang w:eastAsia="en-PH"/>
        </w:rPr>
      </w:pPr>
      <w:r w:rsidRPr="008B4B5F">
        <w:rPr>
          <w:rFonts w:ascii="Times New Roman" w:eastAsia="Times New Roman" w:hAnsi="Times New Roman" w:cs="Times New Roman"/>
          <w:color w:val="404040" w:themeColor="text1" w:themeTint="BF"/>
          <w:lang w:eastAsia="en-PH"/>
        </w:rPr>
        <w:t>Figures should be designated with Arabic numerals and upper case letters for their parts (Figure 1). Each legend should begin with a title and should be sufficiently described so that without reading the text, figure should be understandable.</w:t>
      </w:r>
      <w:r w:rsidR="00695EF3" w:rsidRPr="008B4B5F">
        <w:rPr>
          <w:rFonts w:ascii="Times New Roman" w:eastAsia="Times New Roman" w:hAnsi="Times New Roman" w:cs="Times New Roman"/>
          <w:color w:val="404040" w:themeColor="text1" w:themeTint="BF"/>
          <w:lang w:eastAsia="en-PH"/>
        </w:rPr>
        <w:t xml:space="preserve"> </w:t>
      </w:r>
      <w:r w:rsidR="00695EF3" w:rsidRPr="008B4B5F">
        <w:rPr>
          <w:rFonts w:ascii="Times New Roman" w:hAnsi="Times New Roman" w:cs="Times New Roman"/>
          <w:color w:val="404040" w:themeColor="text1" w:themeTint="BF"/>
        </w:rPr>
        <w:t>All figures, tables, etc. must have a caption, centre-justified. Tables and figures should appear as close to their point of reference as satisfactory formatting of the final document permits.</w:t>
      </w:r>
    </w:p>
    <w:p w:rsidR="0025730F" w:rsidRPr="008B4B5F" w:rsidRDefault="0025730F" w:rsidP="00130524">
      <w:pPr>
        <w:tabs>
          <w:tab w:val="left" w:pos="9355"/>
        </w:tabs>
        <w:spacing w:after="0" w:line="240" w:lineRule="auto"/>
        <w:ind w:firstLine="284"/>
        <w:jc w:val="both"/>
        <w:rPr>
          <w:rFonts w:ascii="Times New Roman" w:hAnsi="Times New Roman" w:cs="Times New Roman"/>
          <w:color w:val="404040" w:themeColor="text1" w:themeTint="BF"/>
        </w:rPr>
      </w:pPr>
    </w:p>
    <w:p w:rsidR="005A4C81" w:rsidRPr="00130524" w:rsidRDefault="00130524" w:rsidP="00130524">
      <w:pPr>
        <w:tabs>
          <w:tab w:val="left" w:pos="9356"/>
        </w:tabs>
        <w:spacing w:after="0" w:line="240" w:lineRule="auto"/>
        <w:ind w:right="567"/>
        <w:rPr>
          <w:rFonts w:ascii="Times New Roman" w:hAnsi="Times New Roman" w:cs="Times New Roman"/>
          <w:b/>
          <w:smallCaps/>
          <w:color w:val="404040" w:themeColor="text1" w:themeTint="BF"/>
        </w:rPr>
      </w:pPr>
      <w:r w:rsidRPr="00130524">
        <w:rPr>
          <w:rFonts w:ascii="Times New Roman" w:hAnsi="Times New Roman" w:cs="Times New Roman"/>
          <w:b/>
          <w:smallCaps/>
          <w:color w:val="404040" w:themeColor="text1" w:themeTint="BF"/>
        </w:rPr>
        <w:t xml:space="preserve"> </w:t>
      </w:r>
      <w:r w:rsidR="005A4C81" w:rsidRPr="00130524">
        <w:rPr>
          <w:rFonts w:ascii="Times New Roman" w:hAnsi="Times New Roman" w:cs="Times New Roman"/>
          <w:b/>
          <w:smallCaps/>
          <w:color w:val="404040" w:themeColor="text1" w:themeTint="BF"/>
        </w:rPr>
        <w:t>Conclusion and Recommendation</w:t>
      </w:r>
    </w:p>
    <w:p w:rsidR="00AC5234" w:rsidRPr="008B4B5F" w:rsidRDefault="005A4C81" w:rsidP="00130524">
      <w:pPr>
        <w:tabs>
          <w:tab w:val="left" w:pos="9355"/>
        </w:tabs>
        <w:spacing w:after="0" w:line="240" w:lineRule="auto"/>
        <w:ind w:firstLine="284"/>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A conclusion may review the main points of the paper, do not replicate the abstract as the conclusion. A conclusion might elaborate on the importance of the work or suggest applications and extensions.</w:t>
      </w:r>
    </w:p>
    <w:p w:rsidR="00130524" w:rsidRDefault="00130524" w:rsidP="00130524">
      <w:pPr>
        <w:tabs>
          <w:tab w:val="left" w:pos="9355"/>
        </w:tabs>
        <w:spacing w:after="0" w:line="240" w:lineRule="auto"/>
        <w:ind w:right="27"/>
        <w:jc w:val="center"/>
        <w:rPr>
          <w:rFonts w:ascii="Times New Roman" w:hAnsi="Times New Roman" w:cs="Times New Roman"/>
          <w:smallCaps/>
          <w:color w:val="404040" w:themeColor="text1" w:themeTint="BF"/>
        </w:rPr>
      </w:pPr>
    </w:p>
    <w:p w:rsidR="00AC5234" w:rsidRPr="00130524" w:rsidRDefault="00AC5234" w:rsidP="00130524">
      <w:pPr>
        <w:tabs>
          <w:tab w:val="left" w:pos="9355"/>
        </w:tabs>
        <w:spacing w:after="0" w:line="240" w:lineRule="auto"/>
        <w:ind w:right="27"/>
        <w:rPr>
          <w:rFonts w:ascii="Times New Roman" w:hAnsi="Times New Roman" w:cs="Times New Roman"/>
          <w:b/>
          <w:smallCaps/>
          <w:color w:val="404040" w:themeColor="text1" w:themeTint="BF"/>
        </w:rPr>
      </w:pPr>
      <w:r w:rsidRPr="00130524">
        <w:rPr>
          <w:rFonts w:ascii="Times New Roman" w:hAnsi="Times New Roman" w:cs="Times New Roman"/>
          <w:b/>
          <w:smallCaps/>
          <w:color w:val="404040" w:themeColor="text1" w:themeTint="BF"/>
        </w:rPr>
        <w:t>Appendix</w:t>
      </w:r>
    </w:p>
    <w:p w:rsidR="00AC5234" w:rsidRPr="008B4B5F" w:rsidRDefault="00AC5234" w:rsidP="00130524">
      <w:pPr>
        <w:tabs>
          <w:tab w:val="left" w:pos="9355"/>
        </w:tabs>
        <w:spacing w:after="0" w:line="240" w:lineRule="auto"/>
        <w:ind w:firstLine="284"/>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Appendixes, if needed, appear before the references.</w:t>
      </w:r>
    </w:p>
    <w:p w:rsidR="00AC5234" w:rsidRDefault="00AC5234" w:rsidP="00130524">
      <w:pPr>
        <w:tabs>
          <w:tab w:val="left" w:pos="9355"/>
        </w:tabs>
        <w:spacing w:after="0" w:line="240" w:lineRule="auto"/>
        <w:ind w:right="567"/>
        <w:rPr>
          <w:rFonts w:ascii="Times New Roman" w:hAnsi="Times New Roman" w:cs="Times New Roman"/>
          <w:smallCaps/>
          <w:color w:val="404040" w:themeColor="text1" w:themeTint="BF"/>
        </w:rPr>
      </w:pPr>
    </w:p>
    <w:p w:rsidR="00246883" w:rsidRPr="008B4B5F" w:rsidRDefault="00246883" w:rsidP="00130524">
      <w:pPr>
        <w:tabs>
          <w:tab w:val="left" w:pos="9355"/>
        </w:tabs>
        <w:spacing w:after="0" w:line="240" w:lineRule="auto"/>
        <w:ind w:right="567"/>
        <w:rPr>
          <w:rFonts w:ascii="Times New Roman" w:hAnsi="Times New Roman" w:cs="Times New Roman"/>
          <w:smallCaps/>
          <w:color w:val="404040" w:themeColor="text1" w:themeTint="BF"/>
        </w:rPr>
      </w:pPr>
    </w:p>
    <w:p w:rsidR="005104D7" w:rsidRPr="00130524" w:rsidRDefault="005104D7" w:rsidP="00130524">
      <w:pPr>
        <w:tabs>
          <w:tab w:val="left" w:pos="9355"/>
        </w:tabs>
        <w:spacing w:after="0" w:line="240" w:lineRule="auto"/>
        <w:rPr>
          <w:rFonts w:ascii="Times New Roman" w:hAnsi="Times New Roman" w:cs="Times New Roman"/>
          <w:b/>
          <w:smallCaps/>
          <w:color w:val="404040" w:themeColor="text1" w:themeTint="BF"/>
        </w:rPr>
      </w:pPr>
      <w:r w:rsidRPr="00130524">
        <w:rPr>
          <w:rFonts w:ascii="Times New Roman" w:hAnsi="Times New Roman" w:cs="Times New Roman"/>
          <w:b/>
          <w:smallCaps/>
          <w:color w:val="404040" w:themeColor="text1" w:themeTint="BF"/>
        </w:rPr>
        <w:lastRenderedPageBreak/>
        <w:t>Reference</w:t>
      </w:r>
      <w:r w:rsidR="00F27AE2" w:rsidRPr="00130524">
        <w:rPr>
          <w:rFonts w:ascii="Times New Roman" w:hAnsi="Times New Roman" w:cs="Times New Roman"/>
          <w:b/>
          <w:smallCaps/>
          <w:color w:val="404040" w:themeColor="text1" w:themeTint="BF"/>
        </w:rPr>
        <w:t>s</w:t>
      </w:r>
    </w:p>
    <w:p w:rsidR="005104D7" w:rsidRPr="008B4B5F" w:rsidRDefault="002A288E" w:rsidP="00130524">
      <w:pPr>
        <w:pStyle w:val="ListParagraph"/>
        <w:numPr>
          <w:ilvl w:val="0"/>
          <w:numId w:val="13"/>
        </w:numPr>
        <w:tabs>
          <w:tab w:val="left" w:pos="9355"/>
        </w:tabs>
        <w:spacing w:after="0" w:line="240" w:lineRule="auto"/>
        <w:ind w:left="567" w:hanging="567"/>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Author Name (s).</w:t>
      </w:r>
      <w:r w:rsidR="00B03609" w:rsidRPr="008B4B5F">
        <w:rPr>
          <w:rFonts w:ascii="Times New Roman" w:hAnsi="Times New Roman" w:cs="Times New Roman"/>
          <w:color w:val="404040" w:themeColor="text1" w:themeTint="BF"/>
        </w:rPr>
        <w:t xml:space="preserve"> </w:t>
      </w:r>
      <w:r w:rsidRPr="008B4B5F">
        <w:rPr>
          <w:rFonts w:ascii="Times New Roman" w:hAnsi="Times New Roman" w:cs="Times New Roman"/>
          <w:color w:val="404040" w:themeColor="text1" w:themeTint="BF"/>
        </w:rPr>
        <w:t xml:space="preserve">(Year). </w:t>
      </w:r>
      <w:r w:rsidR="00B03609" w:rsidRPr="008B4B5F">
        <w:rPr>
          <w:rFonts w:ascii="Times New Roman" w:hAnsi="Times New Roman" w:cs="Times New Roman"/>
          <w:color w:val="404040" w:themeColor="text1" w:themeTint="BF"/>
        </w:rPr>
        <w:t>Title of the Paper/Article, Journal Name, Volume &amp; Number, ISSN No. (if any), pp. (Printed Pages i.e. pp. 45-51)</w:t>
      </w:r>
    </w:p>
    <w:p w:rsidR="005104D7" w:rsidRPr="008B4B5F" w:rsidRDefault="002A288E" w:rsidP="00130524">
      <w:pPr>
        <w:pStyle w:val="ListParagraph"/>
        <w:numPr>
          <w:ilvl w:val="0"/>
          <w:numId w:val="13"/>
        </w:numPr>
        <w:tabs>
          <w:tab w:val="left" w:pos="9355"/>
        </w:tabs>
        <w:spacing w:after="0" w:line="240" w:lineRule="auto"/>
        <w:ind w:left="567" w:hanging="567"/>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Author Name (s).</w:t>
      </w:r>
      <w:r w:rsidR="00B03609" w:rsidRPr="008B4B5F">
        <w:rPr>
          <w:rFonts w:ascii="Times New Roman" w:hAnsi="Times New Roman" w:cs="Times New Roman"/>
          <w:color w:val="404040" w:themeColor="text1" w:themeTint="BF"/>
        </w:rPr>
        <w:t xml:space="preserve"> </w:t>
      </w:r>
      <w:r w:rsidRPr="008B4B5F">
        <w:rPr>
          <w:rFonts w:ascii="Times New Roman" w:hAnsi="Times New Roman" w:cs="Times New Roman"/>
          <w:color w:val="404040" w:themeColor="text1" w:themeTint="BF"/>
        </w:rPr>
        <w:t xml:space="preserve">(Year). </w:t>
      </w:r>
      <w:r w:rsidR="00B03609" w:rsidRPr="008B4B5F">
        <w:rPr>
          <w:rFonts w:ascii="Times New Roman" w:hAnsi="Times New Roman" w:cs="Times New Roman"/>
          <w:color w:val="404040" w:themeColor="text1" w:themeTint="BF"/>
        </w:rPr>
        <w:t xml:space="preserve">Title of the Book, </w:t>
      </w:r>
      <w:r w:rsidR="00EA79F1" w:rsidRPr="008B4B5F">
        <w:rPr>
          <w:rFonts w:ascii="Times New Roman" w:hAnsi="Times New Roman" w:cs="Times New Roman"/>
          <w:color w:val="404040" w:themeColor="text1" w:themeTint="BF"/>
        </w:rPr>
        <w:t xml:space="preserve">Edition, </w:t>
      </w:r>
      <w:r w:rsidR="00B03609" w:rsidRPr="008B4B5F">
        <w:rPr>
          <w:rFonts w:ascii="Times New Roman" w:hAnsi="Times New Roman" w:cs="Times New Roman"/>
          <w:color w:val="404040" w:themeColor="text1" w:themeTint="BF"/>
        </w:rPr>
        <w:t>P</w:t>
      </w:r>
      <w:r w:rsidR="00EA79F1" w:rsidRPr="008B4B5F">
        <w:rPr>
          <w:rFonts w:ascii="Times New Roman" w:hAnsi="Times New Roman" w:cs="Times New Roman"/>
          <w:color w:val="404040" w:themeColor="text1" w:themeTint="BF"/>
        </w:rPr>
        <w:t>ublisher</w:t>
      </w:r>
      <w:r w:rsidR="00B03609" w:rsidRPr="008B4B5F">
        <w:rPr>
          <w:rFonts w:ascii="Times New Roman" w:hAnsi="Times New Roman" w:cs="Times New Roman"/>
          <w:color w:val="404040" w:themeColor="text1" w:themeTint="BF"/>
        </w:rPr>
        <w:t>, ISBN No. (if any), pp. (Printed Pages i.e. pp. 45-51)</w:t>
      </w:r>
    </w:p>
    <w:p w:rsidR="00EA79F1" w:rsidRPr="008B4B5F" w:rsidRDefault="002A288E" w:rsidP="00130524">
      <w:pPr>
        <w:pStyle w:val="ListParagraph"/>
        <w:numPr>
          <w:ilvl w:val="0"/>
          <w:numId w:val="13"/>
        </w:numPr>
        <w:tabs>
          <w:tab w:val="left" w:pos="9355"/>
        </w:tabs>
        <w:spacing w:after="0" w:line="240" w:lineRule="auto"/>
        <w:ind w:left="567" w:hanging="567"/>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 xml:space="preserve">Author Name (s). (Year). </w:t>
      </w:r>
      <w:r w:rsidR="00EA79F1" w:rsidRPr="008B4B5F">
        <w:rPr>
          <w:rFonts w:ascii="Times New Roman" w:hAnsi="Times New Roman" w:cs="Times New Roman"/>
          <w:color w:val="404040" w:themeColor="text1" w:themeTint="BF"/>
        </w:rPr>
        <w:t>Title of the Technical Report, Publisher, ISBN No. (if any), pp. (Printed Pages i.e. pp. 45-51)</w:t>
      </w:r>
    </w:p>
    <w:p w:rsidR="00EA79F1" w:rsidRPr="008B4B5F" w:rsidRDefault="002A288E" w:rsidP="00130524">
      <w:pPr>
        <w:pStyle w:val="ListParagraph"/>
        <w:numPr>
          <w:ilvl w:val="0"/>
          <w:numId w:val="13"/>
        </w:numPr>
        <w:tabs>
          <w:tab w:val="left" w:pos="9355"/>
        </w:tabs>
        <w:spacing w:after="0" w:line="240" w:lineRule="auto"/>
        <w:ind w:left="567" w:hanging="567"/>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lastRenderedPageBreak/>
        <w:t xml:space="preserve">For online article: </w:t>
      </w:r>
      <w:r w:rsidR="00EA79F1" w:rsidRPr="008B4B5F">
        <w:rPr>
          <w:rFonts w:ascii="Times New Roman" w:hAnsi="Times New Roman" w:cs="Times New Roman"/>
          <w:color w:val="404040" w:themeColor="text1" w:themeTint="BF"/>
        </w:rPr>
        <w:t xml:space="preserve">Author Name (if any), Title of the Article,  URL (i.e. </w:t>
      </w:r>
      <w:r w:rsidRPr="008B4B5F">
        <w:rPr>
          <w:rFonts w:ascii="Times New Roman" w:hAnsi="Times New Roman" w:cs="Times New Roman"/>
          <w:color w:val="404040" w:themeColor="text1" w:themeTint="BF"/>
        </w:rPr>
        <w:t>http://psychology.about.com/od/apastyle/ig/APA-Format-Examples/references.htm</w:t>
      </w:r>
      <w:r w:rsidR="00EA79F1" w:rsidRPr="008B4B5F">
        <w:rPr>
          <w:rFonts w:ascii="Times New Roman" w:hAnsi="Times New Roman" w:cs="Times New Roman"/>
          <w:color w:val="404040" w:themeColor="text1" w:themeTint="BF"/>
        </w:rPr>
        <w:t>)</w:t>
      </w:r>
    </w:p>
    <w:p w:rsidR="00AC5234" w:rsidRDefault="00AC5234" w:rsidP="00130524">
      <w:pPr>
        <w:pStyle w:val="ListParagraph"/>
        <w:numPr>
          <w:ilvl w:val="0"/>
          <w:numId w:val="13"/>
        </w:numPr>
        <w:tabs>
          <w:tab w:val="left" w:pos="9355"/>
        </w:tabs>
        <w:spacing w:after="0" w:line="240" w:lineRule="auto"/>
        <w:ind w:left="567" w:hanging="567"/>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 xml:space="preserve">Author Name (s), Title of the Paper/Article, Proceedings of &lt;Name of the conference&gt;, Date &amp; Year, Place &amp; Country, Volume No., ISBN No. (if any), pp. (Printed Pages i.e. pp. 45-51) </w:t>
      </w:r>
    </w:p>
    <w:p w:rsidR="00290A14" w:rsidRDefault="00290A14" w:rsidP="00290A14">
      <w:pPr>
        <w:tabs>
          <w:tab w:val="left" w:pos="9355"/>
        </w:tabs>
        <w:spacing w:after="0" w:line="240" w:lineRule="auto"/>
        <w:jc w:val="both"/>
        <w:rPr>
          <w:rFonts w:ascii="Times New Roman" w:hAnsi="Times New Roman" w:cs="Times New Roman"/>
          <w:color w:val="404040" w:themeColor="text1" w:themeTint="BF"/>
        </w:rPr>
      </w:pPr>
    </w:p>
    <w:p w:rsidR="00290A14" w:rsidRPr="00290A14" w:rsidRDefault="00290A14" w:rsidP="00290A14">
      <w:pPr>
        <w:tabs>
          <w:tab w:val="left" w:pos="9355"/>
        </w:tabs>
        <w:spacing w:after="0" w:line="240" w:lineRule="auto"/>
        <w:jc w:val="both"/>
        <w:rPr>
          <w:rFonts w:ascii="Times New Roman" w:hAnsi="Times New Roman" w:cs="Times New Roman"/>
          <w:i/>
          <w:color w:val="404040" w:themeColor="text1" w:themeTint="BF"/>
        </w:rPr>
      </w:pPr>
      <w:r w:rsidRPr="00290A14">
        <w:rPr>
          <w:rFonts w:ascii="Times New Roman" w:hAnsi="Times New Roman" w:cs="Times New Roman"/>
          <w:i/>
          <w:color w:val="404040" w:themeColor="text1" w:themeTint="BF"/>
        </w:rPr>
        <w:t xml:space="preserve">Note: </w:t>
      </w:r>
      <w:r w:rsidR="009A40E9">
        <w:rPr>
          <w:rFonts w:ascii="Times New Roman" w:hAnsi="Times New Roman" w:cs="Times New Roman"/>
          <w:i/>
          <w:color w:val="404040" w:themeColor="text1" w:themeTint="BF"/>
        </w:rPr>
        <w:t xml:space="preserve">Please strictly follow the numbered </w:t>
      </w:r>
      <w:r w:rsidRPr="00290A14">
        <w:rPr>
          <w:rFonts w:ascii="Times New Roman" w:hAnsi="Times New Roman" w:cs="Times New Roman"/>
          <w:i/>
          <w:color w:val="404040" w:themeColor="text1" w:themeTint="BF"/>
        </w:rPr>
        <w:t xml:space="preserve">format of </w:t>
      </w:r>
      <w:r w:rsidR="009A40E9">
        <w:rPr>
          <w:rFonts w:ascii="Times New Roman" w:hAnsi="Times New Roman" w:cs="Times New Roman"/>
          <w:i/>
          <w:color w:val="404040" w:themeColor="text1" w:themeTint="BF"/>
        </w:rPr>
        <w:t>in-text citation and referencing.</w:t>
      </w:r>
    </w:p>
    <w:p w:rsidR="00AC5234" w:rsidRPr="008B4B5F" w:rsidRDefault="00AC5234" w:rsidP="00130524">
      <w:pPr>
        <w:pStyle w:val="ListParagraph"/>
        <w:tabs>
          <w:tab w:val="left" w:pos="9355"/>
        </w:tabs>
        <w:spacing w:after="0" w:line="240" w:lineRule="auto"/>
        <w:ind w:left="567"/>
        <w:jc w:val="both"/>
        <w:rPr>
          <w:rFonts w:ascii="Times New Roman" w:hAnsi="Times New Roman" w:cs="Times New Roman"/>
          <w:color w:val="404040" w:themeColor="text1" w:themeTint="BF"/>
        </w:rPr>
      </w:pPr>
    </w:p>
    <w:p w:rsidR="00130524" w:rsidRDefault="00130524" w:rsidP="00130524">
      <w:pPr>
        <w:pStyle w:val="ListParagraph"/>
        <w:tabs>
          <w:tab w:val="left" w:pos="9355"/>
        </w:tabs>
        <w:spacing w:after="0" w:line="240" w:lineRule="auto"/>
        <w:ind w:left="567"/>
        <w:jc w:val="both"/>
        <w:rPr>
          <w:rFonts w:ascii="Times New Roman" w:hAnsi="Times New Roman" w:cs="Times New Roman"/>
          <w:color w:val="404040" w:themeColor="text1" w:themeTint="BF"/>
        </w:rPr>
        <w:sectPr w:rsidR="00130524" w:rsidSect="00130524">
          <w:type w:val="continuous"/>
          <w:pgSz w:w="12240" w:h="15840" w:code="1"/>
          <w:pgMar w:top="1296" w:right="1008" w:bottom="864" w:left="1008" w:header="706" w:footer="706" w:gutter="0"/>
          <w:cols w:num="2" w:space="288"/>
          <w:docGrid w:linePitch="360"/>
        </w:sectPr>
      </w:pPr>
    </w:p>
    <w:p w:rsidR="008B4B5F" w:rsidRPr="008B4B5F" w:rsidRDefault="008B4B5F" w:rsidP="00130524">
      <w:pPr>
        <w:pStyle w:val="ListParagraph"/>
        <w:tabs>
          <w:tab w:val="left" w:pos="9355"/>
        </w:tabs>
        <w:spacing w:after="0" w:line="240" w:lineRule="auto"/>
        <w:ind w:left="567"/>
        <w:jc w:val="both"/>
        <w:rPr>
          <w:rFonts w:ascii="Times New Roman" w:hAnsi="Times New Roman" w:cs="Times New Roman"/>
          <w:color w:val="404040" w:themeColor="text1" w:themeTint="BF"/>
        </w:rPr>
      </w:pPr>
    </w:p>
    <w:sectPr w:rsidR="008B4B5F" w:rsidRPr="008B4B5F" w:rsidSect="00130524">
      <w:type w:val="continuous"/>
      <w:pgSz w:w="12240" w:h="15840" w:code="1"/>
      <w:pgMar w:top="1296" w:right="1008" w:bottom="864"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AB3" w:rsidRDefault="00BC1AB3" w:rsidP="00A56DA3">
      <w:pPr>
        <w:spacing w:after="0" w:line="240" w:lineRule="auto"/>
      </w:pPr>
      <w:r>
        <w:separator/>
      </w:r>
    </w:p>
  </w:endnote>
  <w:endnote w:type="continuationSeparator" w:id="0">
    <w:p w:rsidR="00BC1AB3" w:rsidRDefault="00BC1AB3" w:rsidP="00A5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438"/>
      <w:docPartObj>
        <w:docPartGallery w:val="Page Numbers (Bottom of Page)"/>
        <w:docPartUnique/>
      </w:docPartObj>
    </w:sdtPr>
    <w:sdtEndPr/>
    <w:sdtContent>
      <w:p w:rsidR="00404982" w:rsidRDefault="00BC1AB3">
        <w:pPr>
          <w:pStyle w:val="Footer"/>
          <w:jc w:val="center"/>
        </w:pPr>
        <w:r>
          <w:fldChar w:fldCharType="begin"/>
        </w:r>
        <w:r>
          <w:instrText xml:space="preserve"> PAGE   \* MERGEFORMAT </w:instrText>
        </w:r>
        <w:r>
          <w:fldChar w:fldCharType="separate"/>
        </w:r>
        <w:r w:rsidR="00525815">
          <w:rPr>
            <w:noProof/>
          </w:rPr>
          <w:t>3</w:t>
        </w:r>
        <w:r>
          <w:rPr>
            <w:noProof/>
          </w:rPr>
          <w:fldChar w:fldCharType="end"/>
        </w:r>
      </w:p>
    </w:sdtContent>
  </w:sdt>
  <w:p w:rsidR="00404982" w:rsidRDefault="00130524" w:rsidP="00130524">
    <w:pPr>
      <w:pStyle w:val="Footer"/>
      <w:jc w:val="center"/>
    </w:pPr>
    <w:r>
      <w:t>P-ISSN XXXX-XXX | E-ISSN XXXX-XXXX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AB3" w:rsidRDefault="00BC1AB3" w:rsidP="00A56DA3">
      <w:pPr>
        <w:spacing w:after="0" w:line="240" w:lineRule="auto"/>
      </w:pPr>
      <w:r>
        <w:separator/>
      </w:r>
    </w:p>
  </w:footnote>
  <w:footnote w:type="continuationSeparator" w:id="0">
    <w:p w:rsidR="00BC1AB3" w:rsidRDefault="00BC1AB3" w:rsidP="00A56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982" w:rsidRDefault="002C47BB" w:rsidP="00A56DA3">
    <w:pPr>
      <w:pStyle w:val="Header"/>
      <w:jc w:val="center"/>
      <w:rPr>
        <w:rFonts w:asciiTheme="majorHAnsi" w:hAnsiTheme="majorHAnsi"/>
        <w:sz w:val="24"/>
        <w:szCs w:val="24"/>
      </w:rPr>
    </w:pPr>
    <w:r>
      <w:rPr>
        <w:rFonts w:asciiTheme="majorHAnsi" w:hAnsiTheme="majorHAnsi"/>
        <w:sz w:val="24"/>
        <w:szCs w:val="24"/>
      </w:rPr>
      <w:t>Asia-Africa Journals</w:t>
    </w:r>
    <w:r w:rsidR="00404982" w:rsidRPr="00130524">
      <w:rPr>
        <w:rFonts w:asciiTheme="majorHAnsi" w:hAnsiTheme="majorHAnsi"/>
        <w:sz w:val="24"/>
        <w:szCs w:val="24"/>
      </w:rPr>
      <w:t xml:space="preserve">| Vol. </w:t>
    </w:r>
    <w:r w:rsidR="00130524">
      <w:rPr>
        <w:rFonts w:asciiTheme="majorHAnsi" w:hAnsiTheme="majorHAnsi"/>
        <w:sz w:val="24"/>
        <w:szCs w:val="24"/>
      </w:rPr>
      <w:t>x</w:t>
    </w:r>
    <w:r w:rsidR="00404982" w:rsidRPr="00130524">
      <w:rPr>
        <w:rFonts w:asciiTheme="majorHAnsi" w:hAnsiTheme="majorHAnsi"/>
        <w:sz w:val="24"/>
        <w:szCs w:val="24"/>
      </w:rPr>
      <w:t xml:space="preserve"> No. </w:t>
    </w:r>
    <w:r w:rsidR="00130524">
      <w:rPr>
        <w:rFonts w:asciiTheme="majorHAnsi" w:hAnsiTheme="majorHAnsi"/>
        <w:sz w:val="24"/>
        <w:szCs w:val="24"/>
      </w:rPr>
      <w:t>x | Month Year</w:t>
    </w:r>
  </w:p>
  <w:p w:rsidR="00A15391" w:rsidRPr="00130524" w:rsidRDefault="00A15391" w:rsidP="00A56DA3">
    <w:pPr>
      <w:pStyle w:val="Header"/>
      <w:jc w:val="cente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A44"/>
    <w:multiLevelType w:val="hybridMultilevel"/>
    <w:tmpl w:val="DFAC6046"/>
    <w:lvl w:ilvl="0" w:tplc="91725BF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1A4E03"/>
    <w:multiLevelType w:val="hybridMultilevel"/>
    <w:tmpl w:val="A8E629A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321B6943"/>
    <w:multiLevelType w:val="hybridMultilevel"/>
    <w:tmpl w:val="CEA8BBA0"/>
    <w:lvl w:ilvl="0" w:tplc="BA62D2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4E7D88"/>
    <w:multiLevelType w:val="hybridMultilevel"/>
    <w:tmpl w:val="CEA8BBA0"/>
    <w:lvl w:ilvl="0" w:tplc="BA62D2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315AC8"/>
    <w:multiLevelType w:val="hybridMultilevel"/>
    <w:tmpl w:val="ED2446C8"/>
    <w:lvl w:ilvl="0" w:tplc="40090015">
      <w:start w:val="1"/>
      <w:numFmt w:val="upperLetter"/>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D303E4"/>
    <w:multiLevelType w:val="hybridMultilevel"/>
    <w:tmpl w:val="E45C4CF6"/>
    <w:lvl w:ilvl="0" w:tplc="3E768D20">
      <w:start w:val="1"/>
      <w:numFmt w:val="upperRoman"/>
      <w:lvlRestart w:val="0"/>
      <w:lvlText w:val="%1."/>
      <w:lvlJc w:val="right"/>
      <w:pPr>
        <w:ind w:left="1004" w:hanging="363"/>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nsid w:val="472400B3"/>
    <w:multiLevelType w:val="hybridMultilevel"/>
    <w:tmpl w:val="ADFAEC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726DD2"/>
    <w:multiLevelType w:val="hybridMultilevel"/>
    <w:tmpl w:val="D2FCA236"/>
    <w:lvl w:ilvl="0" w:tplc="D1A07CA8">
      <w:start w:val="1"/>
      <w:numFmt w:val="upperRoman"/>
      <w:lvlRestart w:val="0"/>
      <w:lvlText w:val="%1."/>
      <w:lvlJc w:val="right"/>
      <w:pPr>
        <w:ind w:left="1004" w:hanging="363"/>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5D886616"/>
    <w:multiLevelType w:val="hybridMultilevel"/>
    <w:tmpl w:val="2094136E"/>
    <w:lvl w:ilvl="0" w:tplc="40090013">
      <w:start w:val="1"/>
      <w:numFmt w:val="upperRoman"/>
      <w:lvlText w:val="%1."/>
      <w:lvlJc w:val="right"/>
      <w:pPr>
        <w:ind w:left="1003" w:hanging="363"/>
      </w:p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0">
    <w:nsid w:val="68526DDB"/>
    <w:multiLevelType w:val="hybridMultilevel"/>
    <w:tmpl w:val="DFAC6046"/>
    <w:lvl w:ilvl="0" w:tplc="91725BF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8920162"/>
    <w:multiLevelType w:val="hybridMultilevel"/>
    <w:tmpl w:val="F140EC7C"/>
    <w:lvl w:ilvl="0" w:tplc="D16E04B6">
      <w:start w:val="1"/>
      <w:numFmt w:val="decimal"/>
      <w:lvlText w:val="[%1]"/>
      <w:lvlJc w:val="left"/>
      <w:pPr>
        <w:ind w:left="720" w:hanging="360"/>
      </w:pPr>
      <w:rPr>
        <w:rFonts w:hint="default"/>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B950F13"/>
    <w:multiLevelType w:val="hybridMultilevel"/>
    <w:tmpl w:val="A8E629A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E49419F"/>
    <w:multiLevelType w:val="hybridMultilevel"/>
    <w:tmpl w:val="059C96B2"/>
    <w:lvl w:ilvl="0" w:tplc="40090011">
      <w:start w:val="1"/>
      <w:numFmt w:val="decimal"/>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8"/>
  </w:num>
  <w:num w:numId="6">
    <w:abstractNumId w:val="6"/>
  </w:num>
  <w:num w:numId="7">
    <w:abstractNumId w:val="13"/>
  </w:num>
  <w:num w:numId="8">
    <w:abstractNumId w:val="5"/>
  </w:num>
  <w:num w:numId="9">
    <w:abstractNumId w:val="9"/>
  </w:num>
  <w:num w:numId="10">
    <w:abstractNumId w:val="12"/>
  </w:num>
  <w:num w:numId="11">
    <w:abstractNumId w:val="3"/>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1E"/>
    <w:rsid w:val="000331B0"/>
    <w:rsid w:val="000C0557"/>
    <w:rsid w:val="001203DC"/>
    <w:rsid w:val="00130524"/>
    <w:rsid w:val="00145366"/>
    <w:rsid w:val="00173E54"/>
    <w:rsid w:val="00194E9D"/>
    <w:rsid w:val="00246883"/>
    <w:rsid w:val="00254F1A"/>
    <w:rsid w:val="0025730F"/>
    <w:rsid w:val="00264D91"/>
    <w:rsid w:val="00290A14"/>
    <w:rsid w:val="002A288E"/>
    <w:rsid w:val="002C47BB"/>
    <w:rsid w:val="002E4097"/>
    <w:rsid w:val="00344F3F"/>
    <w:rsid w:val="003E599F"/>
    <w:rsid w:val="00404982"/>
    <w:rsid w:val="004301CB"/>
    <w:rsid w:val="005104D7"/>
    <w:rsid w:val="00525815"/>
    <w:rsid w:val="005577A9"/>
    <w:rsid w:val="0059452B"/>
    <w:rsid w:val="005A4C81"/>
    <w:rsid w:val="005B110D"/>
    <w:rsid w:val="0066718D"/>
    <w:rsid w:val="00676ABD"/>
    <w:rsid w:val="00691447"/>
    <w:rsid w:val="00695EF3"/>
    <w:rsid w:val="006E49B5"/>
    <w:rsid w:val="006F06B3"/>
    <w:rsid w:val="006F399E"/>
    <w:rsid w:val="00757E8D"/>
    <w:rsid w:val="007940C5"/>
    <w:rsid w:val="007F5CDE"/>
    <w:rsid w:val="008478D8"/>
    <w:rsid w:val="008722A5"/>
    <w:rsid w:val="00893B79"/>
    <w:rsid w:val="008B4B5F"/>
    <w:rsid w:val="008F2945"/>
    <w:rsid w:val="008F62C6"/>
    <w:rsid w:val="00900DA3"/>
    <w:rsid w:val="009033E4"/>
    <w:rsid w:val="009A40E9"/>
    <w:rsid w:val="00A15391"/>
    <w:rsid w:val="00A56DA3"/>
    <w:rsid w:val="00A60EB8"/>
    <w:rsid w:val="00A8109F"/>
    <w:rsid w:val="00A94FC9"/>
    <w:rsid w:val="00AA2DB1"/>
    <w:rsid w:val="00AC5234"/>
    <w:rsid w:val="00B00ACD"/>
    <w:rsid w:val="00B03609"/>
    <w:rsid w:val="00B63A1E"/>
    <w:rsid w:val="00BC1AB3"/>
    <w:rsid w:val="00CE5718"/>
    <w:rsid w:val="00D05122"/>
    <w:rsid w:val="00D10838"/>
    <w:rsid w:val="00DC3ABC"/>
    <w:rsid w:val="00E51798"/>
    <w:rsid w:val="00E75640"/>
    <w:rsid w:val="00EA79F1"/>
    <w:rsid w:val="00F27AE2"/>
    <w:rsid w:val="00F3537B"/>
    <w:rsid w:val="00F36676"/>
    <w:rsid w:val="00F76B25"/>
    <w:rsid w:val="00FA3423"/>
    <w:rsid w:val="00FB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51600-27DA-45DC-8973-1A8D9241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99E"/>
    <w:pPr>
      <w:ind w:left="720"/>
      <w:contextualSpacing/>
    </w:pPr>
  </w:style>
  <w:style w:type="character" w:styleId="Hyperlink">
    <w:name w:val="Hyperlink"/>
    <w:basedOn w:val="DefaultParagraphFont"/>
    <w:uiPriority w:val="99"/>
    <w:unhideWhenUsed/>
    <w:rsid w:val="00AC5234"/>
    <w:rPr>
      <w:color w:val="0000FF" w:themeColor="hyperlink"/>
      <w:u w:val="single"/>
    </w:rPr>
  </w:style>
  <w:style w:type="paragraph" w:customStyle="1" w:styleId="Text">
    <w:name w:val="Text"/>
    <w:basedOn w:val="Normal"/>
    <w:rsid w:val="0025730F"/>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paragraph" w:customStyle="1" w:styleId="TableTitle">
    <w:name w:val="Table Title"/>
    <w:basedOn w:val="Normal"/>
    <w:next w:val="Text"/>
    <w:rsid w:val="0025730F"/>
    <w:pPr>
      <w:autoSpaceDE w:val="0"/>
      <w:autoSpaceDN w:val="0"/>
      <w:spacing w:after="0" w:line="240" w:lineRule="auto"/>
      <w:jc w:val="center"/>
    </w:pPr>
    <w:rPr>
      <w:rFonts w:ascii="Times New Roman" w:eastAsia="PMingLiU" w:hAnsi="Times New Roman" w:cs="Times New Roman"/>
      <w:smallCaps/>
      <w:sz w:val="16"/>
      <w:szCs w:val="20"/>
      <w:lang w:val="en-US"/>
    </w:rPr>
  </w:style>
  <w:style w:type="paragraph" w:customStyle="1" w:styleId="figurecaption">
    <w:name w:val="figure caption"/>
    <w:basedOn w:val="Normal"/>
    <w:link w:val="figurecaptionChar"/>
    <w:qFormat/>
    <w:rsid w:val="0025730F"/>
    <w:pPr>
      <w:autoSpaceDE w:val="0"/>
      <w:autoSpaceDN w:val="0"/>
      <w:spacing w:after="0" w:line="240" w:lineRule="auto"/>
      <w:jc w:val="center"/>
    </w:pPr>
    <w:rPr>
      <w:rFonts w:ascii="Times New Roman" w:eastAsia="PMingLiU" w:hAnsi="Times New Roman" w:cs="Times New Roman"/>
      <w:sz w:val="16"/>
      <w:szCs w:val="16"/>
      <w:lang w:val="en-US"/>
    </w:rPr>
  </w:style>
  <w:style w:type="character" w:customStyle="1" w:styleId="figurecaptionChar">
    <w:name w:val="figure caption Char"/>
    <w:basedOn w:val="DefaultParagraphFont"/>
    <w:link w:val="figurecaption"/>
    <w:rsid w:val="0025730F"/>
    <w:rPr>
      <w:rFonts w:ascii="Times New Roman" w:eastAsia="PMingLiU" w:hAnsi="Times New Roman" w:cs="Times New Roman"/>
      <w:sz w:val="16"/>
      <w:szCs w:val="16"/>
      <w:lang w:val="en-US"/>
    </w:rPr>
  </w:style>
  <w:style w:type="paragraph" w:styleId="BalloonText">
    <w:name w:val="Balloon Text"/>
    <w:basedOn w:val="Normal"/>
    <w:link w:val="BalloonTextChar"/>
    <w:uiPriority w:val="99"/>
    <w:semiHidden/>
    <w:unhideWhenUsed/>
    <w:rsid w:val="00257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0F"/>
    <w:rPr>
      <w:rFonts w:ascii="Tahoma" w:hAnsi="Tahoma" w:cs="Tahoma"/>
      <w:sz w:val="16"/>
      <w:szCs w:val="16"/>
    </w:rPr>
  </w:style>
  <w:style w:type="paragraph" w:styleId="Header">
    <w:name w:val="header"/>
    <w:basedOn w:val="Normal"/>
    <w:link w:val="HeaderChar"/>
    <w:uiPriority w:val="99"/>
    <w:unhideWhenUsed/>
    <w:rsid w:val="00A5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DA3"/>
  </w:style>
  <w:style w:type="paragraph" w:styleId="Footer">
    <w:name w:val="footer"/>
    <w:basedOn w:val="Normal"/>
    <w:link w:val="FooterChar"/>
    <w:uiPriority w:val="99"/>
    <w:unhideWhenUsed/>
    <w:rsid w:val="00A5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cuments\My%20Files\Research%20International%20Publication\IJBASS\Paper-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Paper-Format.dotm</Template>
  <TotalTime>1</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EMMANUEL1</cp:lastModifiedBy>
  <cp:revision>2</cp:revision>
  <cp:lastPrinted>2013-06-07T09:56:00Z</cp:lastPrinted>
  <dcterms:created xsi:type="dcterms:W3CDTF">2021-08-27T00:18:00Z</dcterms:created>
  <dcterms:modified xsi:type="dcterms:W3CDTF">2021-08-27T00:18:00Z</dcterms:modified>
</cp:coreProperties>
</file>